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94E39" w14:textId="2DF7449A" w:rsidR="00C322FF" w:rsidRDefault="00EA0121" w:rsidP="00C07E8E">
      <w:pPr>
        <w:pStyle w:val="Title"/>
      </w:pPr>
      <w:r>
        <w:t>P</w:t>
      </w:r>
      <w:r w:rsidR="00C07E8E">
        <w:t>ie Charts</w:t>
      </w:r>
      <w:r>
        <w:t>: Showing Parts of the Whole</w:t>
      </w:r>
    </w:p>
    <w:p w14:paraId="6A1BD5C9" w14:textId="6A7B9465" w:rsidR="00AA56DF" w:rsidRDefault="00AA56DF" w:rsidP="00AA56DF">
      <w:pPr>
        <w:pStyle w:val="Heading1"/>
      </w:pPr>
      <w:r>
        <w:t>Pie charts</w:t>
      </w:r>
    </w:p>
    <w:p w14:paraId="6DDFE46D" w14:textId="56A69CBB" w:rsidR="00AA56DF" w:rsidRPr="0028289F" w:rsidRDefault="00AA56DF" w:rsidP="00AA56DF">
      <w:pPr>
        <w:rPr>
          <w:i/>
          <w:iCs/>
        </w:rPr>
      </w:pPr>
      <w:r>
        <w:t xml:space="preserve">From Wikipedia: </w:t>
      </w:r>
      <w:r w:rsidR="00DD537B" w:rsidRPr="0028289F">
        <w:rPr>
          <w:i/>
          <w:iCs/>
        </w:rPr>
        <w:t>"</w:t>
      </w:r>
      <w:r w:rsidRPr="0028289F">
        <w:rPr>
          <w:i/>
          <w:iCs/>
        </w:rPr>
        <w:t xml:space="preserve">A pie chart (or a circle chart) is a circular statistical graphic, which is divided into slices to illustrate numerical proportion. In a pie chart, the arc length of each slice (and consequently its central angle and area), is proportional to the quantity it represents. </w:t>
      </w:r>
    </w:p>
    <w:p w14:paraId="21F8CF85" w14:textId="50D78BB2" w:rsidR="00AA56DF" w:rsidRPr="0028289F" w:rsidRDefault="00AA56DF" w:rsidP="00AA56DF">
      <w:pPr>
        <w:rPr>
          <w:i/>
          <w:iCs/>
        </w:rPr>
      </w:pPr>
      <w:r w:rsidRPr="0028289F">
        <w:rPr>
          <w:i/>
          <w:iCs/>
        </w:rPr>
        <w:t>Pie charts are very widely used in the business world and the mass media. However, they have been criticized, and many experts recommend avoiding them, pointing out that research has shown it is difficult to compare different sections of a given pie chart, or to compare data across different pie charts. Pie charts can be replaced in most cases by other plots such as the bar chart, box plot, dot plot, etc.</w:t>
      </w:r>
      <w:r w:rsidR="00DD537B" w:rsidRPr="0028289F">
        <w:rPr>
          <w:i/>
          <w:iCs/>
        </w:rPr>
        <w:t>"</w:t>
      </w:r>
    </w:p>
    <w:p w14:paraId="6FEA229F" w14:textId="6772ADF8" w:rsidR="00DD537B" w:rsidRDefault="00DD537B" w:rsidP="00DD537B">
      <w:pPr>
        <w:pStyle w:val="Heading2"/>
      </w:pPr>
      <w:r>
        <w:t>Some problematic pie charts.</w:t>
      </w:r>
    </w:p>
    <w:p w14:paraId="3588FB34" w14:textId="5A7C2C15" w:rsidR="00896462" w:rsidRPr="00896462" w:rsidRDefault="00896462" w:rsidP="00AB2AD2">
      <w:pPr>
        <w:pStyle w:val="Heading3"/>
        <w:spacing w:before="0"/>
      </w:pPr>
      <w:r>
        <w:t>Bad pie chart #1</w:t>
      </w:r>
    </w:p>
    <w:p w14:paraId="3AB8B273" w14:textId="2826B493" w:rsidR="00F014B7" w:rsidRDefault="00F014B7" w:rsidP="00C07E8E">
      <w:r>
        <w:t>So many pieces that the visualization is meaningless.</w:t>
      </w:r>
    </w:p>
    <w:p w14:paraId="1A3F6513" w14:textId="30BC1685" w:rsidR="00C07E8E" w:rsidRDefault="0000426F" w:rsidP="00C07E8E">
      <w:r>
        <w:rPr>
          <w:noProof/>
        </w:rPr>
        <w:drawing>
          <wp:inline distT="0" distB="0" distL="0" distR="0" wp14:anchorId="509DA186" wp14:editId="6B1151B9">
            <wp:extent cx="5943600" cy="4048760"/>
            <wp:effectExtent l="19050" t="19050" r="1905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048760"/>
                    </a:xfrm>
                    <a:prstGeom prst="rect">
                      <a:avLst/>
                    </a:prstGeom>
                    <a:ln>
                      <a:solidFill>
                        <a:schemeClr val="bg1">
                          <a:lumMod val="75000"/>
                        </a:schemeClr>
                      </a:solidFill>
                    </a:ln>
                  </pic:spPr>
                </pic:pic>
              </a:graphicData>
            </a:graphic>
          </wp:inline>
        </w:drawing>
      </w:r>
    </w:p>
    <w:p w14:paraId="06129712" w14:textId="77777777" w:rsidR="00DD537B" w:rsidRDefault="00DD537B">
      <w:r>
        <w:br w:type="page"/>
      </w:r>
    </w:p>
    <w:p w14:paraId="3FD3531A" w14:textId="7D9D7DCA" w:rsidR="00896462" w:rsidRDefault="00896462" w:rsidP="00896462">
      <w:pPr>
        <w:pStyle w:val="Heading3"/>
      </w:pPr>
      <w:r>
        <w:lastRenderedPageBreak/>
        <w:t>Bad pie chart #2</w:t>
      </w:r>
    </w:p>
    <w:p w14:paraId="1FCA58C4" w14:textId="26FFB51B" w:rsidR="00F014B7" w:rsidRDefault="00DD537B" w:rsidP="00C07E8E">
      <w:r>
        <w:t xml:space="preserve">3D pie charts misrepresent the data. </w:t>
      </w:r>
      <w:r w:rsidR="00AB2AD2">
        <w:t>DON'T USE 3D PIE CHARTS.</w:t>
      </w:r>
    </w:p>
    <w:p w14:paraId="370DD40F" w14:textId="0F7DF191" w:rsidR="0000426F" w:rsidRDefault="00896462" w:rsidP="00C07E8E">
      <w:r>
        <w:rPr>
          <w:noProof/>
        </w:rPr>
        <w:drawing>
          <wp:inline distT="0" distB="0" distL="0" distR="0" wp14:anchorId="6DA8F7C7" wp14:editId="3DFA6EBB">
            <wp:extent cx="5936180" cy="3203888"/>
            <wp:effectExtent l="19050" t="19050" r="26670"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55718" cy="3214433"/>
                    </a:xfrm>
                    <a:prstGeom prst="rect">
                      <a:avLst/>
                    </a:prstGeom>
                    <a:ln>
                      <a:solidFill>
                        <a:schemeClr val="bg1">
                          <a:lumMod val="75000"/>
                        </a:schemeClr>
                      </a:solidFill>
                    </a:ln>
                  </pic:spPr>
                </pic:pic>
              </a:graphicData>
            </a:graphic>
          </wp:inline>
        </w:drawing>
      </w:r>
    </w:p>
    <w:p w14:paraId="0FA1DB50" w14:textId="77777777" w:rsidR="00896462" w:rsidRDefault="00896462">
      <w:r>
        <w:br w:type="page"/>
      </w:r>
    </w:p>
    <w:p w14:paraId="48AF6F47" w14:textId="4730E72B" w:rsidR="00896462" w:rsidRDefault="00896462" w:rsidP="00896462">
      <w:pPr>
        <w:pStyle w:val="Heading3"/>
      </w:pPr>
      <w:r>
        <w:lastRenderedPageBreak/>
        <w:t>Bad pie charts #3</w:t>
      </w:r>
    </w:p>
    <w:p w14:paraId="3A960D8C" w14:textId="4FE40EBC" w:rsidR="00F014B7" w:rsidRDefault="00896462" w:rsidP="00C07E8E">
      <w:r>
        <w:t>In the charts below, t</w:t>
      </w:r>
      <w:r w:rsidR="00F014B7">
        <w:t xml:space="preserve">he size of the pie represents the sales, the pieces of the pie represent the proportion of sales going to each </w:t>
      </w:r>
      <w:r w:rsidR="000705B1">
        <w:t>Category.</w:t>
      </w:r>
    </w:p>
    <w:p w14:paraId="46310E02" w14:textId="2A5B8EE1" w:rsidR="0000426F" w:rsidRDefault="0000426F" w:rsidP="00C07E8E">
      <w:r>
        <w:rPr>
          <w:noProof/>
        </w:rPr>
        <w:drawing>
          <wp:inline distT="0" distB="0" distL="0" distR="0" wp14:anchorId="0E430B40" wp14:editId="4928A57B">
            <wp:extent cx="5943600" cy="1859915"/>
            <wp:effectExtent l="19050" t="19050" r="19050"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859915"/>
                    </a:xfrm>
                    <a:prstGeom prst="rect">
                      <a:avLst/>
                    </a:prstGeom>
                    <a:ln>
                      <a:solidFill>
                        <a:schemeClr val="bg1">
                          <a:lumMod val="75000"/>
                        </a:schemeClr>
                      </a:solidFill>
                    </a:ln>
                  </pic:spPr>
                </pic:pic>
              </a:graphicData>
            </a:graphic>
          </wp:inline>
        </w:drawing>
      </w:r>
    </w:p>
    <w:p w14:paraId="158513B9" w14:textId="4EA89F69" w:rsidR="0000426F" w:rsidRDefault="000705B1" w:rsidP="00C07E8E">
      <w:r>
        <w:t>A better approach:</w:t>
      </w:r>
    </w:p>
    <w:p w14:paraId="1B6F06F7" w14:textId="4ADBC581" w:rsidR="0000426F" w:rsidRDefault="0000426F" w:rsidP="00C07E8E">
      <w:r>
        <w:rPr>
          <w:noProof/>
        </w:rPr>
        <w:drawing>
          <wp:inline distT="0" distB="0" distL="0" distR="0" wp14:anchorId="42F1CDE2" wp14:editId="6C746680">
            <wp:extent cx="5943600" cy="4671060"/>
            <wp:effectExtent l="19050" t="19050" r="1905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671060"/>
                    </a:xfrm>
                    <a:prstGeom prst="rect">
                      <a:avLst/>
                    </a:prstGeom>
                    <a:ln>
                      <a:solidFill>
                        <a:schemeClr val="bg1">
                          <a:lumMod val="75000"/>
                        </a:schemeClr>
                      </a:solidFill>
                    </a:ln>
                  </pic:spPr>
                </pic:pic>
              </a:graphicData>
            </a:graphic>
          </wp:inline>
        </w:drawing>
      </w:r>
    </w:p>
    <w:p w14:paraId="099FCE91" w14:textId="77777777" w:rsidR="00B1401B" w:rsidRDefault="00B1401B">
      <w:r>
        <w:br w:type="page"/>
      </w:r>
    </w:p>
    <w:p w14:paraId="4DCC1A78" w14:textId="6415F0A8" w:rsidR="00B1401B" w:rsidRDefault="00B1401B" w:rsidP="00B1401B">
      <w:pPr>
        <w:pStyle w:val="Heading3"/>
      </w:pPr>
      <w:r>
        <w:lastRenderedPageBreak/>
        <w:t>Good pie chart #1</w:t>
      </w:r>
    </w:p>
    <w:p w14:paraId="6C34CE50" w14:textId="5BF7D5A6" w:rsidR="00BE62B0" w:rsidRDefault="000705B1" w:rsidP="00C07E8E">
      <w:r>
        <w:t>This pie chart actually conveys some information.</w:t>
      </w:r>
    </w:p>
    <w:p w14:paraId="47B59DF5" w14:textId="2E765DB9" w:rsidR="00BE62B0" w:rsidRDefault="00BE62B0" w:rsidP="00C07E8E">
      <w:r>
        <w:rPr>
          <w:noProof/>
        </w:rPr>
        <w:drawing>
          <wp:inline distT="0" distB="0" distL="0" distR="0" wp14:anchorId="0680970C" wp14:editId="2A3EE9FB">
            <wp:extent cx="5943600" cy="4105910"/>
            <wp:effectExtent l="19050" t="19050" r="1905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105910"/>
                    </a:xfrm>
                    <a:prstGeom prst="rect">
                      <a:avLst/>
                    </a:prstGeom>
                    <a:ln>
                      <a:solidFill>
                        <a:schemeClr val="bg1">
                          <a:lumMod val="75000"/>
                        </a:schemeClr>
                      </a:solidFill>
                    </a:ln>
                  </pic:spPr>
                </pic:pic>
              </a:graphicData>
            </a:graphic>
          </wp:inline>
        </w:drawing>
      </w:r>
    </w:p>
    <w:p w14:paraId="665004C5" w14:textId="3AD39A5C" w:rsidR="003B791E" w:rsidRDefault="00B1401B" w:rsidP="00AB2AD2">
      <w:pPr>
        <w:pStyle w:val="Heading1"/>
      </w:pPr>
      <w:r>
        <w:br w:type="page"/>
      </w:r>
      <w:r w:rsidR="000705B1">
        <w:lastRenderedPageBreak/>
        <w:t xml:space="preserve">Pie Chart </w:t>
      </w:r>
      <w:r w:rsidR="00582248">
        <w:t>Example</w:t>
      </w:r>
      <w:r w:rsidR="00440B30">
        <w:t xml:space="preserve"> #1</w:t>
      </w:r>
    </w:p>
    <w:p w14:paraId="20D5627A" w14:textId="2A196FBD" w:rsidR="00582248" w:rsidRDefault="00582248" w:rsidP="00582248">
      <w:r>
        <w:t xml:space="preserve">We will create a pie chart that </w:t>
      </w:r>
      <w:r w:rsidR="0046108E">
        <w:t>shows the four customer segments in the Superstore data.</w:t>
      </w:r>
    </w:p>
    <w:p w14:paraId="2CE07BC1" w14:textId="36C91D24" w:rsidR="0046108E" w:rsidRDefault="0046108E" w:rsidP="00582248">
      <w:r>
        <w:t xml:space="preserve">Open Tableau and connect to the </w:t>
      </w:r>
      <w:r>
        <w:rPr>
          <w:i/>
          <w:iCs/>
        </w:rPr>
        <w:t>Superstore</w:t>
      </w:r>
      <w:r w:rsidR="0043423C">
        <w:rPr>
          <w:i/>
          <w:iCs/>
        </w:rPr>
        <w:t xml:space="preserve"> Sales Training</w:t>
      </w:r>
      <w:r>
        <w:rPr>
          <w:i/>
          <w:iCs/>
        </w:rPr>
        <w:t>.xlsx</w:t>
      </w:r>
      <w:r>
        <w:t xml:space="preserve"> file.</w:t>
      </w:r>
      <w:r w:rsidR="00AB2AD2">
        <w:t xml:space="preserve"> </w:t>
      </w:r>
    </w:p>
    <w:p w14:paraId="5C6FCB96" w14:textId="3C5A8B5E" w:rsidR="00AB2AD2" w:rsidRPr="00AB2AD2" w:rsidRDefault="00AB2AD2" w:rsidP="00582248">
      <w:r>
        <w:t xml:space="preserve">Select the </w:t>
      </w:r>
      <w:r>
        <w:rPr>
          <w:i/>
          <w:iCs/>
        </w:rPr>
        <w:t>Orders</w:t>
      </w:r>
      <w:r>
        <w:t xml:space="preserve"> worksheet from Excel.</w:t>
      </w:r>
    </w:p>
    <w:p w14:paraId="6AC0E0E6" w14:textId="7254746A" w:rsidR="0046108E" w:rsidRDefault="0046108E" w:rsidP="00582248">
      <w:r>
        <w:t>Create a new worksheet</w:t>
      </w:r>
      <w:r w:rsidR="00AB2AD2">
        <w:t xml:space="preserve"> (Sheet 1).</w:t>
      </w:r>
    </w:p>
    <w:p w14:paraId="4E5D985B" w14:textId="2D030763" w:rsidR="004459DF" w:rsidRDefault="004459DF" w:rsidP="004459DF">
      <w:r>
        <w:t xml:space="preserve">To create a pie chart, select </w:t>
      </w:r>
      <w:r>
        <w:rPr>
          <w:i/>
          <w:iCs/>
        </w:rPr>
        <w:t>Pie</w:t>
      </w:r>
      <w:r>
        <w:t xml:space="preserve"> from the </w:t>
      </w:r>
      <w:r>
        <w:rPr>
          <w:i/>
          <w:iCs/>
        </w:rPr>
        <w:t>Marks</w:t>
      </w:r>
      <w:r>
        <w:t xml:space="preserve"> card drop-down list.</w:t>
      </w:r>
    </w:p>
    <w:p w14:paraId="683F249F" w14:textId="1ECEF8A5" w:rsidR="00AB2AD2" w:rsidRDefault="00AB2AD2" w:rsidP="004459DF">
      <w:r>
        <w:rPr>
          <w:noProof/>
        </w:rPr>
        <w:drawing>
          <wp:inline distT="0" distB="0" distL="0" distR="0" wp14:anchorId="0525A112" wp14:editId="64337D8A">
            <wp:extent cx="1438095" cy="3438095"/>
            <wp:effectExtent l="19050" t="19050" r="10160" b="1016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0"/>
                    <a:stretch>
                      <a:fillRect/>
                    </a:stretch>
                  </pic:blipFill>
                  <pic:spPr>
                    <a:xfrm>
                      <a:off x="0" y="0"/>
                      <a:ext cx="1438095" cy="3438095"/>
                    </a:xfrm>
                    <a:prstGeom prst="rect">
                      <a:avLst/>
                    </a:prstGeom>
                    <a:ln>
                      <a:solidFill>
                        <a:schemeClr val="accent1"/>
                      </a:solidFill>
                    </a:ln>
                  </pic:spPr>
                </pic:pic>
              </a:graphicData>
            </a:graphic>
          </wp:inline>
        </w:drawing>
      </w:r>
    </w:p>
    <w:p w14:paraId="77AACD52" w14:textId="36393EF5" w:rsidR="004459DF" w:rsidRDefault="004459DF" w:rsidP="004459DF">
      <w:r>
        <w:t xml:space="preserve">This adds an </w:t>
      </w:r>
      <w:r>
        <w:rPr>
          <w:i/>
          <w:iCs/>
        </w:rPr>
        <w:t>Angle</w:t>
      </w:r>
      <w:r>
        <w:t xml:space="preserve"> button to the </w:t>
      </w:r>
      <w:r>
        <w:rPr>
          <w:i/>
          <w:iCs/>
        </w:rPr>
        <w:t xml:space="preserve">Marks </w:t>
      </w:r>
      <w:r>
        <w:t xml:space="preserve">card, which is </w:t>
      </w:r>
      <w:r>
        <w:rPr>
          <w:u w:val="single"/>
        </w:rPr>
        <w:t>only</w:t>
      </w:r>
      <w:r>
        <w:t xml:space="preserve"> for making pie charts</w:t>
      </w:r>
      <w:r w:rsidR="00AB2AD2">
        <w:t>:</w:t>
      </w:r>
    </w:p>
    <w:p w14:paraId="644864CE" w14:textId="37E11B3A" w:rsidR="00AB2AD2" w:rsidRDefault="00AB2AD2" w:rsidP="004459DF">
      <w:r>
        <w:rPr>
          <w:noProof/>
        </w:rPr>
        <w:drawing>
          <wp:inline distT="0" distB="0" distL="0" distR="0" wp14:anchorId="51DE4B99" wp14:editId="36DE2E6C">
            <wp:extent cx="1495238" cy="1523810"/>
            <wp:effectExtent l="19050" t="19050" r="10160" b="1968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11"/>
                    <a:stretch>
                      <a:fillRect/>
                    </a:stretch>
                  </pic:blipFill>
                  <pic:spPr>
                    <a:xfrm>
                      <a:off x="0" y="0"/>
                      <a:ext cx="1495238" cy="1523810"/>
                    </a:xfrm>
                    <a:prstGeom prst="rect">
                      <a:avLst/>
                    </a:prstGeom>
                    <a:ln>
                      <a:solidFill>
                        <a:schemeClr val="accent1"/>
                      </a:solidFill>
                    </a:ln>
                  </pic:spPr>
                </pic:pic>
              </a:graphicData>
            </a:graphic>
          </wp:inline>
        </w:drawing>
      </w:r>
    </w:p>
    <w:p w14:paraId="04366AE3" w14:textId="60BA48FC" w:rsidR="0046108E" w:rsidRDefault="0096120F" w:rsidP="00582248">
      <w:r>
        <w:t xml:space="preserve">Drag </w:t>
      </w:r>
      <w:r>
        <w:rPr>
          <w:i/>
          <w:iCs/>
        </w:rPr>
        <w:t>Sales</w:t>
      </w:r>
      <w:r>
        <w:t xml:space="preserve"> to the </w:t>
      </w:r>
      <w:r>
        <w:rPr>
          <w:i/>
          <w:iCs/>
        </w:rPr>
        <w:t xml:space="preserve">Angle </w:t>
      </w:r>
      <w:r>
        <w:t>button</w:t>
      </w:r>
      <w:r w:rsidR="00AB2AD2">
        <w:t>:</w:t>
      </w:r>
    </w:p>
    <w:p w14:paraId="18D804A5" w14:textId="396D42D8" w:rsidR="00AB2AD2" w:rsidRDefault="00AB2AD2" w:rsidP="00582248">
      <w:r>
        <w:rPr>
          <w:noProof/>
        </w:rPr>
        <w:lastRenderedPageBreak/>
        <w:drawing>
          <wp:inline distT="0" distB="0" distL="0" distR="0" wp14:anchorId="62A2D711" wp14:editId="1B81BB82">
            <wp:extent cx="2219048" cy="1523810"/>
            <wp:effectExtent l="19050" t="19050" r="10160" b="19685"/>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12"/>
                    <a:stretch>
                      <a:fillRect/>
                    </a:stretch>
                  </pic:blipFill>
                  <pic:spPr>
                    <a:xfrm>
                      <a:off x="0" y="0"/>
                      <a:ext cx="2219048" cy="1523810"/>
                    </a:xfrm>
                    <a:prstGeom prst="rect">
                      <a:avLst/>
                    </a:prstGeom>
                    <a:ln>
                      <a:solidFill>
                        <a:schemeClr val="accent1"/>
                      </a:solidFill>
                    </a:ln>
                  </pic:spPr>
                </pic:pic>
              </a:graphicData>
            </a:graphic>
          </wp:inline>
        </w:drawing>
      </w:r>
    </w:p>
    <w:p w14:paraId="2FAA3934" w14:textId="6ED2302B" w:rsidR="00AB2AD2" w:rsidRDefault="00AB2AD2" w:rsidP="00582248">
      <w:r>
        <w:t>This will give us a pie that only has one value (and is therefore only one color):</w:t>
      </w:r>
    </w:p>
    <w:p w14:paraId="5739F627" w14:textId="5A043696" w:rsidR="008827CD" w:rsidRDefault="008827CD" w:rsidP="00582248">
      <w:r>
        <w:rPr>
          <w:noProof/>
        </w:rPr>
        <w:drawing>
          <wp:inline distT="0" distB="0" distL="0" distR="0" wp14:anchorId="6EAF007D" wp14:editId="4AB2C01C">
            <wp:extent cx="1657143" cy="162857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57143" cy="1628571"/>
                    </a:xfrm>
                    <a:prstGeom prst="rect">
                      <a:avLst/>
                    </a:prstGeom>
                  </pic:spPr>
                </pic:pic>
              </a:graphicData>
            </a:graphic>
          </wp:inline>
        </w:drawing>
      </w:r>
    </w:p>
    <w:p w14:paraId="29EFF602" w14:textId="77777777" w:rsidR="00AB2AD2" w:rsidRDefault="0096120F" w:rsidP="00582248">
      <w:r>
        <w:t xml:space="preserve">Drag </w:t>
      </w:r>
      <w:r>
        <w:rPr>
          <w:i/>
          <w:iCs/>
        </w:rPr>
        <w:t>Customer Segment</w:t>
      </w:r>
      <w:r>
        <w:t xml:space="preserve"> to the </w:t>
      </w:r>
      <w:r>
        <w:rPr>
          <w:i/>
          <w:iCs/>
        </w:rPr>
        <w:t>Color</w:t>
      </w:r>
      <w:r>
        <w:t xml:space="preserve"> button</w:t>
      </w:r>
      <w:r w:rsidR="00AB2AD2">
        <w:t>:</w:t>
      </w:r>
    </w:p>
    <w:p w14:paraId="62BA7071" w14:textId="77777777" w:rsidR="00AB2AD2" w:rsidRDefault="00AB2AD2" w:rsidP="00582248">
      <w:r>
        <w:rPr>
          <w:noProof/>
        </w:rPr>
        <w:drawing>
          <wp:inline distT="0" distB="0" distL="0" distR="0" wp14:anchorId="170A5D56" wp14:editId="13AB3E56">
            <wp:extent cx="1647619" cy="1476190"/>
            <wp:effectExtent l="19050" t="19050" r="10160" b="1016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14"/>
                    <a:stretch>
                      <a:fillRect/>
                    </a:stretch>
                  </pic:blipFill>
                  <pic:spPr>
                    <a:xfrm>
                      <a:off x="0" y="0"/>
                      <a:ext cx="1647619" cy="1476190"/>
                    </a:xfrm>
                    <a:prstGeom prst="rect">
                      <a:avLst/>
                    </a:prstGeom>
                    <a:ln>
                      <a:solidFill>
                        <a:schemeClr val="accent1"/>
                      </a:solidFill>
                    </a:ln>
                  </pic:spPr>
                </pic:pic>
              </a:graphicData>
            </a:graphic>
          </wp:inline>
        </w:drawing>
      </w:r>
      <w:r w:rsidR="0096120F">
        <w:t xml:space="preserve"> </w:t>
      </w:r>
    </w:p>
    <w:p w14:paraId="482DB9D3" w14:textId="2B832F4D" w:rsidR="0096120F" w:rsidRDefault="0096120F" w:rsidP="00582248">
      <w:r>
        <w:t xml:space="preserve">This will </w:t>
      </w:r>
      <w:r w:rsidR="00A613BE">
        <w:t>display a different color for each of the four customer segments.</w:t>
      </w:r>
    </w:p>
    <w:p w14:paraId="13B3563F" w14:textId="38ADD3B3" w:rsidR="00250198" w:rsidRDefault="00AB2AD2" w:rsidP="00582248">
      <w:r>
        <w:rPr>
          <w:noProof/>
        </w:rPr>
        <w:drawing>
          <wp:inline distT="0" distB="0" distL="0" distR="0" wp14:anchorId="7F9F5284" wp14:editId="1A6BAB4A">
            <wp:extent cx="2819048" cy="2809524"/>
            <wp:effectExtent l="19050" t="19050" r="19685" b="1016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15"/>
                    <a:stretch>
                      <a:fillRect/>
                    </a:stretch>
                  </pic:blipFill>
                  <pic:spPr>
                    <a:xfrm>
                      <a:off x="0" y="0"/>
                      <a:ext cx="2819048" cy="2809524"/>
                    </a:xfrm>
                    <a:prstGeom prst="rect">
                      <a:avLst/>
                    </a:prstGeom>
                    <a:ln>
                      <a:solidFill>
                        <a:schemeClr val="accent1"/>
                      </a:solidFill>
                    </a:ln>
                  </pic:spPr>
                </pic:pic>
              </a:graphicData>
            </a:graphic>
          </wp:inline>
        </w:drawing>
      </w:r>
    </w:p>
    <w:p w14:paraId="225DFB6A" w14:textId="69671625" w:rsidR="008827CD" w:rsidRDefault="00250198" w:rsidP="00582248">
      <w:r>
        <w:lastRenderedPageBreak/>
        <w:t xml:space="preserve">Drag </w:t>
      </w:r>
      <w:r>
        <w:rPr>
          <w:i/>
          <w:iCs/>
        </w:rPr>
        <w:t>Sales</w:t>
      </w:r>
      <w:r>
        <w:t xml:space="preserve"> to the </w:t>
      </w:r>
      <w:r>
        <w:rPr>
          <w:i/>
          <w:iCs/>
        </w:rPr>
        <w:t>Labels</w:t>
      </w:r>
      <w:r>
        <w:t xml:space="preserve"> button</w:t>
      </w:r>
      <w:r w:rsidR="00AB2AD2">
        <w:t>:</w:t>
      </w:r>
    </w:p>
    <w:p w14:paraId="32C96801" w14:textId="75ACAE6A" w:rsidR="00AB2AD2" w:rsidRDefault="00AB2AD2" w:rsidP="00582248">
      <w:r>
        <w:rPr>
          <w:noProof/>
        </w:rPr>
        <w:drawing>
          <wp:inline distT="0" distB="0" distL="0" distR="0" wp14:anchorId="15782711" wp14:editId="31061742">
            <wp:extent cx="2819048" cy="1990476"/>
            <wp:effectExtent l="19050" t="19050" r="19685" b="1016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16"/>
                    <a:stretch>
                      <a:fillRect/>
                    </a:stretch>
                  </pic:blipFill>
                  <pic:spPr>
                    <a:xfrm>
                      <a:off x="0" y="0"/>
                      <a:ext cx="2819048" cy="1990476"/>
                    </a:xfrm>
                    <a:prstGeom prst="rect">
                      <a:avLst/>
                    </a:prstGeom>
                    <a:ln>
                      <a:solidFill>
                        <a:schemeClr val="accent1"/>
                      </a:solidFill>
                    </a:ln>
                  </pic:spPr>
                </pic:pic>
              </a:graphicData>
            </a:graphic>
          </wp:inline>
        </w:drawing>
      </w:r>
    </w:p>
    <w:p w14:paraId="7CAC1303" w14:textId="6BDC8B9A" w:rsidR="00AB2AD2" w:rsidRDefault="00AB2AD2" w:rsidP="00582248">
      <w:r>
        <w:t>This will add a label with the sales total for each segment:</w:t>
      </w:r>
    </w:p>
    <w:p w14:paraId="73D15449" w14:textId="4CA7A286" w:rsidR="00250198" w:rsidRDefault="00AB2AD2" w:rsidP="00582248">
      <w:r>
        <w:rPr>
          <w:noProof/>
        </w:rPr>
        <w:drawing>
          <wp:inline distT="0" distB="0" distL="0" distR="0" wp14:anchorId="5612BF00" wp14:editId="0FF64473">
            <wp:extent cx="1876190" cy="1685714"/>
            <wp:effectExtent l="19050" t="19050" r="10160" b="10160"/>
            <wp:docPr id="26" name="Picture 2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pie chart&#10;&#10;Description automatically generated"/>
                    <pic:cNvPicPr/>
                  </pic:nvPicPr>
                  <pic:blipFill>
                    <a:blip r:embed="rId17"/>
                    <a:stretch>
                      <a:fillRect/>
                    </a:stretch>
                  </pic:blipFill>
                  <pic:spPr>
                    <a:xfrm>
                      <a:off x="0" y="0"/>
                      <a:ext cx="1876190" cy="1685714"/>
                    </a:xfrm>
                    <a:prstGeom prst="rect">
                      <a:avLst/>
                    </a:prstGeom>
                    <a:ln>
                      <a:solidFill>
                        <a:schemeClr val="accent1"/>
                      </a:solidFill>
                    </a:ln>
                  </pic:spPr>
                </pic:pic>
              </a:graphicData>
            </a:graphic>
          </wp:inline>
        </w:drawing>
      </w:r>
    </w:p>
    <w:p w14:paraId="31A5CCA4" w14:textId="6FFCDE62" w:rsidR="00250198" w:rsidRDefault="00250198" w:rsidP="00582248">
      <w:r>
        <w:t xml:space="preserve">Drag </w:t>
      </w:r>
      <w:r>
        <w:rPr>
          <w:i/>
          <w:iCs/>
        </w:rPr>
        <w:t>Customer Segment</w:t>
      </w:r>
      <w:r>
        <w:t xml:space="preserve"> to the </w:t>
      </w:r>
      <w:r>
        <w:rPr>
          <w:i/>
          <w:iCs/>
        </w:rPr>
        <w:t>Labels</w:t>
      </w:r>
      <w:r>
        <w:t xml:space="preserve"> button</w:t>
      </w:r>
      <w:r w:rsidR="00AB2AD2">
        <w:t>:</w:t>
      </w:r>
    </w:p>
    <w:p w14:paraId="52EC525B" w14:textId="3C516477" w:rsidR="00AB2AD2" w:rsidRDefault="00AB2AD2" w:rsidP="00582248">
      <w:r>
        <w:rPr>
          <w:noProof/>
        </w:rPr>
        <w:drawing>
          <wp:inline distT="0" distB="0" distL="0" distR="0" wp14:anchorId="0DAEB258" wp14:editId="524BADA5">
            <wp:extent cx="3257143" cy="1533333"/>
            <wp:effectExtent l="19050" t="19050" r="19685" b="10160"/>
            <wp:docPr id="27" name="Picture 2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with medium confidence"/>
                    <pic:cNvPicPr/>
                  </pic:nvPicPr>
                  <pic:blipFill>
                    <a:blip r:embed="rId18"/>
                    <a:stretch>
                      <a:fillRect/>
                    </a:stretch>
                  </pic:blipFill>
                  <pic:spPr>
                    <a:xfrm>
                      <a:off x="0" y="0"/>
                      <a:ext cx="3257143" cy="1533333"/>
                    </a:xfrm>
                    <a:prstGeom prst="rect">
                      <a:avLst/>
                    </a:prstGeom>
                    <a:ln>
                      <a:solidFill>
                        <a:schemeClr val="accent1"/>
                      </a:solidFill>
                    </a:ln>
                  </pic:spPr>
                </pic:pic>
              </a:graphicData>
            </a:graphic>
          </wp:inline>
        </w:drawing>
      </w:r>
    </w:p>
    <w:p w14:paraId="1987F4B0" w14:textId="4222CD21" w:rsidR="00AB2AD2" w:rsidRDefault="00AB2AD2" w:rsidP="00582248">
      <w:r>
        <w:t>This will add a customer label to each segment:</w:t>
      </w:r>
    </w:p>
    <w:p w14:paraId="4EF26F4D" w14:textId="424E3A52" w:rsidR="00250198" w:rsidRDefault="00250198" w:rsidP="00582248">
      <w:r>
        <w:rPr>
          <w:noProof/>
        </w:rPr>
        <w:drawing>
          <wp:inline distT="0" distB="0" distL="0" distR="0" wp14:anchorId="55AA3F28" wp14:editId="67B3A724">
            <wp:extent cx="1600000" cy="1619048"/>
            <wp:effectExtent l="19050" t="19050" r="19685"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0000" cy="1619048"/>
                    </a:xfrm>
                    <a:prstGeom prst="rect">
                      <a:avLst/>
                    </a:prstGeom>
                    <a:ln>
                      <a:solidFill>
                        <a:schemeClr val="bg1">
                          <a:lumMod val="65000"/>
                        </a:schemeClr>
                      </a:solidFill>
                    </a:ln>
                  </pic:spPr>
                </pic:pic>
              </a:graphicData>
            </a:graphic>
          </wp:inline>
        </w:drawing>
      </w:r>
    </w:p>
    <w:p w14:paraId="1EA63AD1" w14:textId="243E8D5C" w:rsidR="00250198" w:rsidRDefault="00A43ACC" w:rsidP="00582248">
      <w:r>
        <w:t xml:space="preserve">Change the </w:t>
      </w:r>
      <w:r>
        <w:rPr>
          <w:i/>
          <w:iCs/>
        </w:rPr>
        <w:t xml:space="preserve">View </w:t>
      </w:r>
      <w:r>
        <w:t xml:space="preserve">from </w:t>
      </w:r>
      <w:r>
        <w:rPr>
          <w:i/>
          <w:iCs/>
        </w:rPr>
        <w:t>Standard</w:t>
      </w:r>
      <w:r>
        <w:t xml:space="preserve"> to </w:t>
      </w:r>
      <w:r>
        <w:rPr>
          <w:i/>
          <w:iCs/>
        </w:rPr>
        <w:t>Entire View</w:t>
      </w:r>
      <w:r w:rsidR="00AB2AD2">
        <w:t>:</w:t>
      </w:r>
    </w:p>
    <w:p w14:paraId="0EC1D765" w14:textId="69F84FA0" w:rsidR="00AB2AD2" w:rsidRDefault="00AB2AD2" w:rsidP="00582248">
      <w:r>
        <w:rPr>
          <w:noProof/>
        </w:rPr>
        <w:lastRenderedPageBreak/>
        <w:drawing>
          <wp:inline distT="0" distB="0" distL="0" distR="0" wp14:anchorId="076EBD6F" wp14:editId="3E65FF1A">
            <wp:extent cx="1047619" cy="942857"/>
            <wp:effectExtent l="0" t="0" r="635" b="0"/>
            <wp:docPr id="28" name="Picture 28"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table&#10;&#10;Description automatically generated"/>
                    <pic:cNvPicPr/>
                  </pic:nvPicPr>
                  <pic:blipFill>
                    <a:blip r:embed="rId20"/>
                    <a:stretch>
                      <a:fillRect/>
                    </a:stretch>
                  </pic:blipFill>
                  <pic:spPr>
                    <a:xfrm>
                      <a:off x="0" y="0"/>
                      <a:ext cx="1047619" cy="942857"/>
                    </a:xfrm>
                    <a:prstGeom prst="rect">
                      <a:avLst/>
                    </a:prstGeom>
                  </pic:spPr>
                </pic:pic>
              </a:graphicData>
            </a:graphic>
          </wp:inline>
        </w:drawing>
      </w:r>
    </w:p>
    <w:p w14:paraId="76139C64" w14:textId="76A94F5E" w:rsidR="00AB2AD2" w:rsidRDefault="00AB2AD2" w:rsidP="00582248">
      <w:r>
        <w:t>The chart will expand to fill the work area:</w:t>
      </w:r>
    </w:p>
    <w:p w14:paraId="08D01F9D" w14:textId="721FFCA6" w:rsidR="00A43ACC" w:rsidRDefault="00A43ACC" w:rsidP="00582248">
      <w:r>
        <w:rPr>
          <w:noProof/>
        </w:rPr>
        <w:drawing>
          <wp:inline distT="0" distB="0" distL="0" distR="0" wp14:anchorId="104F2C51" wp14:editId="73CF0E50">
            <wp:extent cx="3390900" cy="2819948"/>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04837" cy="2831538"/>
                    </a:xfrm>
                    <a:prstGeom prst="rect">
                      <a:avLst/>
                    </a:prstGeom>
                    <a:ln>
                      <a:solidFill>
                        <a:schemeClr val="accent1"/>
                      </a:solidFill>
                    </a:ln>
                  </pic:spPr>
                </pic:pic>
              </a:graphicData>
            </a:graphic>
          </wp:inline>
        </w:drawing>
      </w:r>
    </w:p>
    <w:p w14:paraId="502C4DB6" w14:textId="7E2345E8" w:rsidR="000705B1" w:rsidRDefault="00715146" w:rsidP="00AB2AD2">
      <w:pPr>
        <w:spacing w:after="0"/>
      </w:pPr>
      <w:r>
        <w:t>Possible changes:</w:t>
      </w:r>
    </w:p>
    <w:p w14:paraId="2A3DDACE" w14:textId="4FFB74C1" w:rsidR="00715146" w:rsidRDefault="00715146" w:rsidP="00715146">
      <w:pPr>
        <w:pStyle w:val="ListParagraph"/>
        <w:numPr>
          <w:ilvl w:val="0"/>
          <w:numId w:val="1"/>
        </w:numPr>
      </w:pPr>
      <w:r>
        <w:t>Increase font size of labels.</w:t>
      </w:r>
    </w:p>
    <w:p w14:paraId="7CBAE6A7" w14:textId="02ACB742" w:rsidR="00715146" w:rsidRDefault="00715146" w:rsidP="00715146">
      <w:pPr>
        <w:pStyle w:val="ListParagraph"/>
        <w:numPr>
          <w:ilvl w:val="0"/>
          <w:numId w:val="1"/>
        </w:numPr>
      </w:pPr>
      <w:r>
        <w:t>Add percentages to the labels.</w:t>
      </w:r>
    </w:p>
    <w:p w14:paraId="36FF1527" w14:textId="5DC25939" w:rsidR="005D110E" w:rsidRDefault="005D110E" w:rsidP="005D110E">
      <w:pPr>
        <w:pStyle w:val="Heading4"/>
      </w:pPr>
      <w:r>
        <w:t>Increase font size:</w:t>
      </w:r>
    </w:p>
    <w:p w14:paraId="03E5D3ED" w14:textId="5856BD70" w:rsidR="005D110E" w:rsidRDefault="005D110E" w:rsidP="005D110E">
      <w:r>
        <w:t xml:space="preserve">Right-click on one of the labels and choose </w:t>
      </w:r>
      <w:r>
        <w:rPr>
          <w:i/>
          <w:iCs/>
        </w:rPr>
        <w:t>Format…</w:t>
      </w:r>
      <w:r>
        <w:t>.</w:t>
      </w:r>
    </w:p>
    <w:p w14:paraId="12AE47EF" w14:textId="46E61608" w:rsidR="00AB2AD2" w:rsidRDefault="00AB2AD2" w:rsidP="005D110E">
      <w:r>
        <w:rPr>
          <w:noProof/>
        </w:rPr>
        <w:drawing>
          <wp:inline distT="0" distB="0" distL="0" distR="0" wp14:anchorId="03E806DA" wp14:editId="56075EDC">
            <wp:extent cx="2590476" cy="1685714"/>
            <wp:effectExtent l="19050" t="19050" r="19685" b="10160"/>
            <wp:docPr id="29" name="Picture 2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pie chart&#10;&#10;Description automatically generated"/>
                    <pic:cNvPicPr/>
                  </pic:nvPicPr>
                  <pic:blipFill>
                    <a:blip r:embed="rId22"/>
                    <a:stretch>
                      <a:fillRect/>
                    </a:stretch>
                  </pic:blipFill>
                  <pic:spPr>
                    <a:xfrm>
                      <a:off x="0" y="0"/>
                      <a:ext cx="2590476" cy="1685714"/>
                    </a:xfrm>
                    <a:prstGeom prst="rect">
                      <a:avLst/>
                    </a:prstGeom>
                    <a:ln>
                      <a:solidFill>
                        <a:schemeClr val="accent1"/>
                      </a:solidFill>
                    </a:ln>
                  </pic:spPr>
                </pic:pic>
              </a:graphicData>
            </a:graphic>
          </wp:inline>
        </w:drawing>
      </w:r>
    </w:p>
    <w:p w14:paraId="7EAD7025" w14:textId="77777777" w:rsidR="00AB2AD2" w:rsidRDefault="002230F8" w:rsidP="005D110E">
      <w:r>
        <w:t xml:space="preserve">In the </w:t>
      </w:r>
      <w:r>
        <w:rPr>
          <w:i/>
          <w:iCs/>
        </w:rPr>
        <w:t>Format Font</w:t>
      </w:r>
      <w:r>
        <w:t xml:space="preserve"> dialog box that appears on the left side, click on the</w:t>
      </w:r>
      <w:r w:rsidR="007E7B22">
        <w:t xml:space="preserve"> font button</w:t>
      </w:r>
      <w:r w:rsidR="00AB2AD2">
        <w:t>:</w:t>
      </w:r>
    </w:p>
    <w:p w14:paraId="4F969412" w14:textId="786A91D6" w:rsidR="005D110E" w:rsidRDefault="00AB2AD2" w:rsidP="005D110E">
      <w:r>
        <w:rPr>
          <w:noProof/>
        </w:rPr>
        <w:drawing>
          <wp:inline distT="0" distB="0" distL="0" distR="0" wp14:anchorId="2B69A8B1" wp14:editId="0EE4CDE4">
            <wp:extent cx="2019048" cy="761905"/>
            <wp:effectExtent l="19050" t="19050" r="19685" b="19685"/>
            <wp:docPr id="30" name="Picture 3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 table&#10;&#10;Description automatically generated"/>
                    <pic:cNvPicPr/>
                  </pic:nvPicPr>
                  <pic:blipFill>
                    <a:blip r:embed="rId23"/>
                    <a:stretch>
                      <a:fillRect/>
                    </a:stretch>
                  </pic:blipFill>
                  <pic:spPr>
                    <a:xfrm>
                      <a:off x="0" y="0"/>
                      <a:ext cx="2019048" cy="761905"/>
                    </a:xfrm>
                    <a:prstGeom prst="rect">
                      <a:avLst/>
                    </a:prstGeom>
                    <a:ln>
                      <a:solidFill>
                        <a:schemeClr val="accent1"/>
                      </a:solidFill>
                    </a:ln>
                  </pic:spPr>
                </pic:pic>
              </a:graphicData>
            </a:graphic>
          </wp:inline>
        </w:drawing>
      </w:r>
      <w:r w:rsidR="007E7B22">
        <w:t xml:space="preserve"> </w:t>
      </w:r>
    </w:p>
    <w:p w14:paraId="68FBB17A" w14:textId="7ABB5414" w:rsidR="007E7B22" w:rsidRDefault="007E7B22" w:rsidP="005D110E">
      <w:r>
        <w:t xml:space="preserve">Click on the </w:t>
      </w:r>
      <w:r>
        <w:rPr>
          <w:i/>
          <w:iCs/>
        </w:rPr>
        <w:t>Sheet</w:t>
      </w:r>
      <w:r>
        <w:t xml:space="preserve"> tab.</w:t>
      </w:r>
    </w:p>
    <w:p w14:paraId="7F958291" w14:textId="30815A66" w:rsidR="00AB2AD2" w:rsidRDefault="00AB2AD2" w:rsidP="005D110E">
      <w:r>
        <w:rPr>
          <w:noProof/>
        </w:rPr>
        <w:lastRenderedPageBreak/>
        <w:drawing>
          <wp:inline distT="0" distB="0" distL="0" distR="0" wp14:anchorId="6D75C348" wp14:editId="35818C4B">
            <wp:extent cx="2019048" cy="1485714"/>
            <wp:effectExtent l="19050" t="19050" r="19685" b="19685"/>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24"/>
                    <a:stretch>
                      <a:fillRect/>
                    </a:stretch>
                  </pic:blipFill>
                  <pic:spPr>
                    <a:xfrm>
                      <a:off x="0" y="0"/>
                      <a:ext cx="2019048" cy="1485714"/>
                    </a:xfrm>
                    <a:prstGeom prst="rect">
                      <a:avLst/>
                    </a:prstGeom>
                    <a:ln>
                      <a:solidFill>
                        <a:schemeClr val="accent1"/>
                      </a:solidFill>
                    </a:ln>
                  </pic:spPr>
                </pic:pic>
              </a:graphicData>
            </a:graphic>
          </wp:inline>
        </w:drawing>
      </w:r>
    </w:p>
    <w:p w14:paraId="060BB5FE" w14:textId="6C68569F" w:rsidR="009C5731" w:rsidRDefault="007E7B22" w:rsidP="005D110E">
      <w:r>
        <w:t xml:space="preserve">Under </w:t>
      </w:r>
      <w:r>
        <w:rPr>
          <w:i/>
          <w:iCs/>
        </w:rPr>
        <w:t>Default</w:t>
      </w:r>
      <w:r>
        <w:t xml:space="preserve">, select </w:t>
      </w:r>
      <w:r>
        <w:rPr>
          <w:i/>
          <w:iCs/>
        </w:rPr>
        <w:t>Worksheet</w:t>
      </w:r>
      <w:r>
        <w:t xml:space="preserve"> and click on its down-arrow.</w:t>
      </w:r>
      <w:r w:rsidR="00AB2AD2">
        <w:t xml:space="preserve"> </w:t>
      </w:r>
      <w:r w:rsidR="009C5731">
        <w:t>Change the font to 12-point bold, black text</w:t>
      </w:r>
      <w:r w:rsidR="00AB2AD2">
        <w:t>:</w:t>
      </w:r>
    </w:p>
    <w:p w14:paraId="21DD1E33" w14:textId="75FD0630" w:rsidR="00AB2AD2" w:rsidRDefault="00AB2AD2" w:rsidP="005D110E">
      <w:r>
        <w:rPr>
          <w:noProof/>
        </w:rPr>
        <w:drawing>
          <wp:inline distT="0" distB="0" distL="0" distR="0" wp14:anchorId="06E3432C" wp14:editId="3E370383">
            <wp:extent cx="2438095" cy="2704762"/>
            <wp:effectExtent l="19050" t="19050" r="19685" b="19685"/>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pic:nvPicPr>
                  <pic:blipFill>
                    <a:blip r:embed="rId25"/>
                    <a:stretch>
                      <a:fillRect/>
                    </a:stretch>
                  </pic:blipFill>
                  <pic:spPr>
                    <a:xfrm>
                      <a:off x="0" y="0"/>
                      <a:ext cx="2438095" cy="2704762"/>
                    </a:xfrm>
                    <a:prstGeom prst="rect">
                      <a:avLst/>
                    </a:prstGeom>
                    <a:ln>
                      <a:solidFill>
                        <a:schemeClr val="accent1"/>
                      </a:solidFill>
                    </a:ln>
                  </pic:spPr>
                </pic:pic>
              </a:graphicData>
            </a:graphic>
          </wp:inline>
        </w:drawing>
      </w:r>
    </w:p>
    <w:p w14:paraId="4C2604B6" w14:textId="7CA53D6F" w:rsidR="00A67947" w:rsidRDefault="00A67947" w:rsidP="00A67947">
      <w:pPr>
        <w:pStyle w:val="Heading4"/>
      </w:pPr>
      <w:r>
        <w:t>Display percentages</w:t>
      </w:r>
    </w:p>
    <w:p w14:paraId="6A32C934" w14:textId="14D18CF0" w:rsidR="00A67947" w:rsidRDefault="00335295" w:rsidP="00A67947">
      <w:r>
        <w:t xml:space="preserve">Click on the </w:t>
      </w:r>
      <w:r>
        <w:rPr>
          <w:i/>
          <w:iCs/>
        </w:rPr>
        <w:t xml:space="preserve">Analysis </w:t>
      </w:r>
      <w:r>
        <w:t xml:space="preserve">tab. </w:t>
      </w:r>
    </w:p>
    <w:p w14:paraId="46189726" w14:textId="54A009D2" w:rsidR="00335295" w:rsidRDefault="00335295" w:rsidP="00A67947">
      <w:r>
        <w:t xml:space="preserve">Click on </w:t>
      </w:r>
      <w:r>
        <w:rPr>
          <w:i/>
          <w:iCs/>
        </w:rPr>
        <w:t>Percentage of</w:t>
      </w:r>
      <w:r>
        <w:t>.</w:t>
      </w:r>
    </w:p>
    <w:p w14:paraId="0A4EF166" w14:textId="3F747247" w:rsidR="00335295" w:rsidRDefault="00335295" w:rsidP="00A67947">
      <w:r>
        <w:t xml:space="preserve">Click on </w:t>
      </w:r>
      <w:r>
        <w:rPr>
          <w:i/>
          <w:iCs/>
        </w:rPr>
        <w:t>Table</w:t>
      </w:r>
      <w:r>
        <w:t>.</w:t>
      </w:r>
    </w:p>
    <w:p w14:paraId="7150E53B" w14:textId="053BE817" w:rsidR="005823CA" w:rsidRDefault="005823CA" w:rsidP="00A67947">
      <w:r>
        <w:rPr>
          <w:noProof/>
        </w:rPr>
        <w:drawing>
          <wp:inline distT="0" distB="0" distL="0" distR="0" wp14:anchorId="66436969" wp14:editId="43454CCC">
            <wp:extent cx="4171429" cy="2209524"/>
            <wp:effectExtent l="19050" t="19050" r="19685" b="19685"/>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26"/>
                    <a:stretch>
                      <a:fillRect/>
                    </a:stretch>
                  </pic:blipFill>
                  <pic:spPr>
                    <a:xfrm>
                      <a:off x="0" y="0"/>
                      <a:ext cx="4171429" cy="2209524"/>
                    </a:xfrm>
                    <a:prstGeom prst="rect">
                      <a:avLst/>
                    </a:prstGeom>
                    <a:ln>
                      <a:solidFill>
                        <a:schemeClr val="accent1"/>
                      </a:solidFill>
                    </a:ln>
                  </pic:spPr>
                </pic:pic>
              </a:graphicData>
            </a:graphic>
          </wp:inline>
        </w:drawing>
      </w:r>
    </w:p>
    <w:p w14:paraId="626D2B26" w14:textId="4740106A" w:rsidR="00335295" w:rsidRDefault="00335295" w:rsidP="00A67947">
      <w:r>
        <w:t xml:space="preserve">Percentages will now be displayed. However, the </w:t>
      </w:r>
      <w:r w:rsidR="00A53657">
        <w:t>dollar values have now disappeared</w:t>
      </w:r>
      <w:r w:rsidR="005823CA">
        <w:t>:</w:t>
      </w:r>
    </w:p>
    <w:p w14:paraId="7FC2994E" w14:textId="71A00B72" w:rsidR="005823CA" w:rsidRDefault="005823CA" w:rsidP="00A67947">
      <w:r>
        <w:rPr>
          <w:noProof/>
        </w:rPr>
        <w:lastRenderedPageBreak/>
        <w:drawing>
          <wp:inline distT="0" distB="0" distL="0" distR="0" wp14:anchorId="23E3F932" wp14:editId="301FF45F">
            <wp:extent cx="3904020" cy="3199765"/>
            <wp:effectExtent l="19050" t="19050" r="20320" b="19685"/>
            <wp:docPr id="34" name="Picture 3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pie chart&#10;&#10;Description automatically generated"/>
                    <pic:cNvPicPr/>
                  </pic:nvPicPr>
                  <pic:blipFill>
                    <a:blip r:embed="rId27"/>
                    <a:stretch>
                      <a:fillRect/>
                    </a:stretch>
                  </pic:blipFill>
                  <pic:spPr>
                    <a:xfrm>
                      <a:off x="0" y="0"/>
                      <a:ext cx="3906623" cy="3201898"/>
                    </a:xfrm>
                    <a:prstGeom prst="rect">
                      <a:avLst/>
                    </a:prstGeom>
                    <a:ln>
                      <a:solidFill>
                        <a:schemeClr val="accent1"/>
                      </a:solidFill>
                    </a:ln>
                  </pic:spPr>
                </pic:pic>
              </a:graphicData>
            </a:graphic>
          </wp:inline>
        </w:drawing>
      </w:r>
    </w:p>
    <w:p w14:paraId="219E6E62" w14:textId="63590815" w:rsidR="00A53657" w:rsidRDefault="005547DA" w:rsidP="00EA0121">
      <w:r>
        <w:t>I want both</w:t>
      </w:r>
      <w:r w:rsidR="002849ED">
        <w:t xml:space="preserve">, which means that we want the Sales value to have 2 labels. Getting both seems a little tricky. If we just drag Sales to the </w:t>
      </w:r>
      <w:r w:rsidR="002849ED">
        <w:rPr>
          <w:i/>
          <w:iCs/>
        </w:rPr>
        <w:t>Label</w:t>
      </w:r>
      <w:r w:rsidR="002849ED">
        <w:t xml:space="preserve"> mark again, nothing changes, so it appears that we can't get two labels with the same measure. However, if we change the current </w:t>
      </w:r>
      <w:r w:rsidR="002849ED">
        <w:rPr>
          <w:i/>
          <w:iCs/>
        </w:rPr>
        <w:t>Sales</w:t>
      </w:r>
      <w:r w:rsidR="002849ED">
        <w:t xml:space="preserve"> label to a percent before dragging it to the label mark again, it works.</w:t>
      </w:r>
    </w:p>
    <w:p w14:paraId="44FE751D" w14:textId="54EEA572" w:rsidR="002849ED" w:rsidRDefault="002849ED" w:rsidP="00EA0121">
      <w:r>
        <w:t xml:space="preserve">Click on the down-arrow on the </w:t>
      </w:r>
      <w:r>
        <w:rPr>
          <w:i/>
          <w:iCs/>
        </w:rPr>
        <w:t>SUM(Sales)</w:t>
      </w:r>
      <w:r>
        <w:t xml:space="preserve"> pill on the </w:t>
      </w:r>
      <w:r>
        <w:rPr>
          <w:i/>
          <w:iCs/>
        </w:rPr>
        <w:t>Marks</w:t>
      </w:r>
      <w:r>
        <w:t xml:space="preserve"> card (the pill that has the "T" [text] icon next to it). Choose </w:t>
      </w:r>
      <w:r>
        <w:rPr>
          <w:i/>
          <w:iCs/>
        </w:rPr>
        <w:t>Quick Table Calculation</w:t>
      </w:r>
      <w:r>
        <w:t xml:space="preserve"> and then click on </w:t>
      </w:r>
      <w:r>
        <w:rPr>
          <w:i/>
          <w:iCs/>
        </w:rPr>
        <w:t>Percent of Total</w:t>
      </w:r>
      <w:r>
        <w:t>.</w:t>
      </w:r>
    </w:p>
    <w:p w14:paraId="624DE473" w14:textId="7CB3BDC2" w:rsidR="005823CA" w:rsidRDefault="005823CA" w:rsidP="00EA0121">
      <w:r>
        <w:rPr>
          <w:noProof/>
        </w:rPr>
        <w:lastRenderedPageBreak/>
        <w:drawing>
          <wp:inline distT="0" distB="0" distL="0" distR="0" wp14:anchorId="1683C772" wp14:editId="0F9705D6">
            <wp:extent cx="4057143" cy="5104762"/>
            <wp:effectExtent l="19050" t="19050" r="19685" b="2032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r:embed="rId28"/>
                    <a:stretch>
                      <a:fillRect/>
                    </a:stretch>
                  </pic:blipFill>
                  <pic:spPr>
                    <a:xfrm>
                      <a:off x="0" y="0"/>
                      <a:ext cx="4057143" cy="5104762"/>
                    </a:xfrm>
                    <a:prstGeom prst="rect">
                      <a:avLst/>
                    </a:prstGeom>
                    <a:ln>
                      <a:solidFill>
                        <a:schemeClr val="accent1"/>
                      </a:solidFill>
                    </a:ln>
                  </pic:spPr>
                </pic:pic>
              </a:graphicData>
            </a:graphic>
          </wp:inline>
        </w:drawing>
      </w:r>
    </w:p>
    <w:p w14:paraId="7FB58B1C" w14:textId="77777777" w:rsidR="005823CA" w:rsidRDefault="002849ED" w:rsidP="00EA0121">
      <w:r>
        <w:t xml:space="preserve">NOW drag </w:t>
      </w:r>
      <w:r>
        <w:rPr>
          <w:i/>
          <w:iCs/>
        </w:rPr>
        <w:t>Sales</w:t>
      </w:r>
      <w:r>
        <w:t xml:space="preserve"> to the </w:t>
      </w:r>
      <w:r w:rsidR="00513CAC">
        <w:rPr>
          <w:i/>
          <w:iCs/>
        </w:rPr>
        <w:t>Label</w:t>
      </w:r>
      <w:r w:rsidR="00513CAC">
        <w:t xml:space="preserve"> mark again</w:t>
      </w:r>
      <w:r w:rsidR="005823CA">
        <w:t>:</w:t>
      </w:r>
    </w:p>
    <w:p w14:paraId="5596BC9F" w14:textId="77777777" w:rsidR="005823CA" w:rsidRDefault="005823CA" w:rsidP="00EA0121">
      <w:r>
        <w:rPr>
          <w:noProof/>
        </w:rPr>
        <w:drawing>
          <wp:inline distT="0" distB="0" distL="0" distR="0" wp14:anchorId="5D4ADF71" wp14:editId="29F3F2FD">
            <wp:extent cx="2266667" cy="1076190"/>
            <wp:effectExtent l="19050" t="19050" r="19685" b="1016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29"/>
                    <a:stretch>
                      <a:fillRect/>
                    </a:stretch>
                  </pic:blipFill>
                  <pic:spPr>
                    <a:xfrm>
                      <a:off x="0" y="0"/>
                      <a:ext cx="2266667" cy="1076190"/>
                    </a:xfrm>
                    <a:prstGeom prst="rect">
                      <a:avLst/>
                    </a:prstGeom>
                    <a:ln>
                      <a:solidFill>
                        <a:schemeClr val="accent1"/>
                      </a:solidFill>
                    </a:ln>
                  </pic:spPr>
                </pic:pic>
              </a:graphicData>
            </a:graphic>
          </wp:inline>
        </w:drawing>
      </w:r>
    </w:p>
    <w:p w14:paraId="69980A88" w14:textId="4C0ACE3C" w:rsidR="002849ED" w:rsidRPr="00513CAC" w:rsidRDefault="00513CAC" w:rsidP="00EA0121">
      <w:r>
        <w:t xml:space="preserve">This time it works. After some rearranging on the </w:t>
      </w:r>
      <w:r>
        <w:rPr>
          <w:i/>
          <w:iCs/>
        </w:rPr>
        <w:t>Marks</w:t>
      </w:r>
      <w:r>
        <w:t xml:space="preserve"> card, it looks like this:</w:t>
      </w:r>
    </w:p>
    <w:p w14:paraId="67E840AB" w14:textId="4B00C667" w:rsidR="00513CAC" w:rsidRPr="00513CAC" w:rsidRDefault="005823CA" w:rsidP="00EA0121">
      <w:r>
        <w:rPr>
          <w:noProof/>
        </w:rPr>
        <w:lastRenderedPageBreak/>
        <w:drawing>
          <wp:inline distT="0" distB="0" distL="0" distR="0" wp14:anchorId="77C84245" wp14:editId="207CCD92">
            <wp:extent cx="4723809" cy="4295238"/>
            <wp:effectExtent l="19050" t="19050" r="19685" b="10160"/>
            <wp:docPr id="37" name="Picture 3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pie chart&#10;&#10;Description automatically generated"/>
                    <pic:cNvPicPr/>
                  </pic:nvPicPr>
                  <pic:blipFill>
                    <a:blip r:embed="rId30"/>
                    <a:stretch>
                      <a:fillRect/>
                    </a:stretch>
                  </pic:blipFill>
                  <pic:spPr>
                    <a:xfrm>
                      <a:off x="0" y="0"/>
                      <a:ext cx="4723809" cy="4295238"/>
                    </a:xfrm>
                    <a:prstGeom prst="rect">
                      <a:avLst/>
                    </a:prstGeom>
                    <a:ln>
                      <a:solidFill>
                        <a:schemeClr val="accent1"/>
                      </a:solidFill>
                    </a:ln>
                  </pic:spPr>
                </pic:pic>
              </a:graphicData>
            </a:graphic>
          </wp:inline>
        </w:drawing>
      </w:r>
    </w:p>
    <w:p w14:paraId="6397E056" w14:textId="5BF5330D" w:rsidR="00440B30" w:rsidRDefault="00440B30" w:rsidP="00440B30">
      <w:pPr>
        <w:pStyle w:val="Heading1"/>
      </w:pPr>
      <w:r>
        <w:t>Pie Chart Example #2 (Show me)</w:t>
      </w:r>
    </w:p>
    <w:p w14:paraId="76D7C3D2" w14:textId="59856389" w:rsidR="00440B30" w:rsidRDefault="00440B30" w:rsidP="00440B30">
      <w:r>
        <w:t>Go to a blank worksheet.</w:t>
      </w:r>
    </w:p>
    <w:p w14:paraId="6D48663E" w14:textId="391402D8" w:rsidR="00440B30" w:rsidRDefault="00440B30" w:rsidP="00440B30">
      <w:pPr>
        <w:rPr>
          <w:i/>
          <w:iCs/>
        </w:rPr>
      </w:pPr>
      <w:r>
        <w:t xml:space="preserve">Click on </w:t>
      </w:r>
      <w:r>
        <w:rPr>
          <w:i/>
          <w:iCs/>
        </w:rPr>
        <w:t xml:space="preserve">Sales. </w:t>
      </w:r>
    </w:p>
    <w:p w14:paraId="4FBDF621" w14:textId="64B4066A" w:rsidR="000A4257" w:rsidRDefault="000A4257" w:rsidP="00440B30">
      <w:r>
        <w:t xml:space="preserve">Hold the control key down and click on </w:t>
      </w:r>
      <w:r>
        <w:rPr>
          <w:i/>
          <w:iCs/>
        </w:rPr>
        <w:t>Region.</w:t>
      </w:r>
    </w:p>
    <w:p w14:paraId="77E5371D" w14:textId="77777777" w:rsidR="001B0BD6" w:rsidRDefault="000A4257" w:rsidP="00440B30">
      <w:r>
        <w:t xml:space="preserve">Click on </w:t>
      </w:r>
      <w:r>
        <w:rPr>
          <w:i/>
          <w:iCs/>
        </w:rPr>
        <w:t>Show Me</w:t>
      </w:r>
      <w:r>
        <w:t xml:space="preserve">. </w:t>
      </w:r>
    </w:p>
    <w:p w14:paraId="6BAFEA49" w14:textId="77777777" w:rsidR="001B0BD6" w:rsidRDefault="001B0BD6" w:rsidP="00440B30">
      <w:pPr>
        <w:rPr>
          <w:i/>
          <w:iCs/>
        </w:rPr>
      </w:pPr>
      <w:r>
        <w:rPr>
          <w:noProof/>
        </w:rPr>
        <w:drawing>
          <wp:inline distT="0" distB="0" distL="0" distR="0" wp14:anchorId="368709DB" wp14:editId="034FF57A">
            <wp:extent cx="1847619" cy="1819048"/>
            <wp:effectExtent l="19050" t="19050" r="19685" b="10160"/>
            <wp:docPr id="38" name="Picture 38"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 PowerPoint&#10;&#10;Description automatically generated"/>
                    <pic:cNvPicPr/>
                  </pic:nvPicPr>
                  <pic:blipFill>
                    <a:blip r:embed="rId31"/>
                    <a:stretch>
                      <a:fillRect/>
                    </a:stretch>
                  </pic:blipFill>
                  <pic:spPr>
                    <a:xfrm>
                      <a:off x="0" y="0"/>
                      <a:ext cx="1847619" cy="1819048"/>
                    </a:xfrm>
                    <a:prstGeom prst="rect">
                      <a:avLst/>
                    </a:prstGeom>
                    <a:ln>
                      <a:solidFill>
                        <a:schemeClr val="accent1"/>
                      </a:solidFill>
                    </a:ln>
                  </pic:spPr>
                </pic:pic>
              </a:graphicData>
            </a:graphic>
          </wp:inline>
        </w:drawing>
      </w:r>
    </w:p>
    <w:p w14:paraId="69670997" w14:textId="785EE624" w:rsidR="000A4257" w:rsidRDefault="000A4257" w:rsidP="00440B30">
      <w:r>
        <w:rPr>
          <w:i/>
          <w:iCs/>
        </w:rPr>
        <w:t>Pie Chart</w:t>
      </w:r>
      <w:r>
        <w:t xml:space="preserve"> will be one of the options. Click on it.</w:t>
      </w:r>
    </w:p>
    <w:p w14:paraId="0A9C5244" w14:textId="7237755B" w:rsidR="000A4257" w:rsidRDefault="000A4257" w:rsidP="00440B30">
      <w:r>
        <w:t>Do the same things we did previously</w:t>
      </w:r>
      <w:r w:rsidR="00A62B52">
        <w:t>.</w:t>
      </w:r>
      <w:r w:rsidR="001B0BD6">
        <w:t xml:space="preserve"> Your end result should look like this:</w:t>
      </w:r>
    </w:p>
    <w:p w14:paraId="549E0803" w14:textId="262E5950" w:rsidR="001B0BD6" w:rsidRDefault="001B0BD6" w:rsidP="00440B30">
      <w:r>
        <w:rPr>
          <w:noProof/>
        </w:rPr>
        <w:lastRenderedPageBreak/>
        <w:drawing>
          <wp:inline distT="0" distB="0" distL="0" distR="0" wp14:anchorId="5B250FBA" wp14:editId="38223127">
            <wp:extent cx="6444216" cy="4618355"/>
            <wp:effectExtent l="19050" t="19050" r="13970" b="10795"/>
            <wp:docPr id="39" name="Picture 3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pie chart&#10;&#10;Description automatically generated"/>
                    <pic:cNvPicPr/>
                  </pic:nvPicPr>
                  <pic:blipFill>
                    <a:blip r:embed="rId32"/>
                    <a:stretch>
                      <a:fillRect/>
                    </a:stretch>
                  </pic:blipFill>
                  <pic:spPr>
                    <a:xfrm>
                      <a:off x="0" y="0"/>
                      <a:ext cx="6445892" cy="4619556"/>
                    </a:xfrm>
                    <a:prstGeom prst="rect">
                      <a:avLst/>
                    </a:prstGeom>
                    <a:ln>
                      <a:solidFill>
                        <a:schemeClr val="accent1"/>
                      </a:solidFill>
                    </a:ln>
                  </pic:spPr>
                </pic:pic>
              </a:graphicData>
            </a:graphic>
          </wp:inline>
        </w:drawing>
      </w:r>
    </w:p>
    <w:p w14:paraId="24029D6F" w14:textId="6BF205E1" w:rsidR="000A4257" w:rsidRDefault="005502CC" w:rsidP="005502CC">
      <w:pPr>
        <w:pStyle w:val="Title"/>
      </w:pPr>
      <w:r>
        <w:t>Showing hierarchy with Tree Maps</w:t>
      </w:r>
    </w:p>
    <w:p w14:paraId="2858F9C6" w14:textId="12C464EF" w:rsidR="000A4257" w:rsidRDefault="005502CC" w:rsidP="00440B30">
      <w:r>
        <w:t xml:space="preserve">Tree maps use </w:t>
      </w:r>
      <w:r w:rsidR="00607FE6">
        <w:t>nested rectangles to show hierarchical data as parts of a whole.</w:t>
      </w:r>
      <w:r w:rsidR="00B27487">
        <w:t xml:space="preserve"> The shapes help the eye to compare relative sizes.</w:t>
      </w:r>
    </w:p>
    <w:p w14:paraId="04D004B9" w14:textId="77777777" w:rsidR="00B17EA4" w:rsidRDefault="00B17EA4" w:rsidP="00440B30">
      <w:r>
        <w:t xml:space="preserve">How to build a tree map: </w:t>
      </w:r>
    </w:p>
    <w:p w14:paraId="17E5B267" w14:textId="2CD4F36D" w:rsidR="00607FE6" w:rsidRDefault="00607FE6" w:rsidP="00440B30">
      <w:r>
        <w:t xml:space="preserve">Bring one measure to </w:t>
      </w:r>
      <w:r w:rsidRPr="00B27487">
        <w:rPr>
          <w:u w:val="single"/>
        </w:rPr>
        <w:t>Color</w:t>
      </w:r>
      <w:r>
        <w:t xml:space="preserve"> and </w:t>
      </w:r>
      <w:r w:rsidRPr="00B27487">
        <w:rPr>
          <w:u w:val="single"/>
        </w:rPr>
        <w:t>Si</w:t>
      </w:r>
      <w:r w:rsidR="00B17EA4" w:rsidRPr="00B27487">
        <w:rPr>
          <w:u w:val="single"/>
        </w:rPr>
        <w:t>z</w:t>
      </w:r>
      <w:r w:rsidRPr="00B27487">
        <w:rPr>
          <w:u w:val="single"/>
        </w:rPr>
        <w:t>e</w:t>
      </w:r>
      <w:r>
        <w:t xml:space="preserve"> and one D</w:t>
      </w:r>
      <w:r w:rsidR="00B17EA4">
        <w:t>i</w:t>
      </w:r>
      <w:r>
        <w:t xml:space="preserve">mension to </w:t>
      </w:r>
      <w:r w:rsidRPr="00B27487">
        <w:rPr>
          <w:u w:val="single"/>
        </w:rPr>
        <w:t>Detail</w:t>
      </w:r>
      <w:r>
        <w:t>.</w:t>
      </w:r>
    </w:p>
    <w:p w14:paraId="008B6462" w14:textId="095D7692" w:rsidR="00B17EA4" w:rsidRDefault="00B17EA4" w:rsidP="00440B30">
      <w:r>
        <w:t xml:space="preserve">Tree maps do </w:t>
      </w:r>
      <w:r w:rsidR="00391E5C">
        <w:rPr>
          <w:i/>
          <w:iCs/>
        </w:rPr>
        <w:t>not</w:t>
      </w:r>
      <w:r w:rsidR="00391E5C">
        <w:t xml:space="preserve"> use the Columns and Rows shelves. Everything goes into the </w:t>
      </w:r>
      <w:r w:rsidR="00391E5C">
        <w:rPr>
          <w:i/>
          <w:iCs/>
        </w:rPr>
        <w:t>Marks</w:t>
      </w:r>
      <w:r w:rsidR="00391E5C">
        <w:t xml:space="preserve"> card.</w:t>
      </w:r>
    </w:p>
    <w:p w14:paraId="619A8326" w14:textId="1BFC0E99" w:rsidR="00391E5C" w:rsidRDefault="00A1257C" w:rsidP="00A1257C">
      <w:pPr>
        <w:pStyle w:val="Heading1"/>
      </w:pPr>
      <w:r>
        <w:t>Tree Map Example #1</w:t>
      </w:r>
    </w:p>
    <w:p w14:paraId="2FC8B15D" w14:textId="377F36B6" w:rsidR="00A1257C" w:rsidRPr="001B0BD6" w:rsidRDefault="00A1257C" w:rsidP="00A1257C">
      <w:r>
        <w:t>Open a new tab in your existing workbook</w:t>
      </w:r>
      <w:r w:rsidR="001B0BD6">
        <w:t xml:space="preserve">, </w:t>
      </w:r>
      <w:r w:rsidR="001B0BD6">
        <w:rPr>
          <w:i/>
          <w:iCs/>
        </w:rPr>
        <w:t>Sheet 3</w:t>
      </w:r>
      <w:r w:rsidR="001B0BD6">
        <w:t>.</w:t>
      </w:r>
    </w:p>
    <w:p w14:paraId="21EE3A42" w14:textId="2662B8DE" w:rsidR="00A1257C" w:rsidRDefault="00F365C7" w:rsidP="00A1257C">
      <w:r>
        <w:t xml:space="preserve">Drag </w:t>
      </w:r>
      <w:r>
        <w:rPr>
          <w:i/>
          <w:iCs/>
        </w:rPr>
        <w:t>Sales</w:t>
      </w:r>
      <w:r>
        <w:t xml:space="preserve"> to </w:t>
      </w:r>
      <w:r>
        <w:rPr>
          <w:i/>
          <w:iCs/>
        </w:rPr>
        <w:t>Color</w:t>
      </w:r>
      <w:r>
        <w:t xml:space="preserve"> and </w:t>
      </w:r>
      <w:r>
        <w:rPr>
          <w:i/>
          <w:iCs/>
        </w:rPr>
        <w:t>Size</w:t>
      </w:r>
      <w:r>
        <w:t xml:space="preserve"> on the </w:t>
      </w:r>
      <w:r w:rsidRPr="00F365C7">
        <w:rPr>
          <w:i/>
          <w:iCs/>
        </w:rPr>
        <w:t>Marks</w:t>
      </w:r>
      <w:r>
        <w:t xml:space="preserve"> card.</w:t>
      </w:r>
    </w:p>
    <w:p w14:paraId="345AD179" w14:textId="2B387670" w:rsidR="001B0BD6" w:rsidRDefault="001B0BD6" w:rsidP="00A1257C">
      <w:r>
        <w:rPr>
          <w:noProof/>
        </w:rPr>
        <w:lastRenderedPageBreak/>
        <w:drawing>
          <wp:inline distT="0" distB="0" distL="0" distR="0" wp14:anchorId="58DD54DB" wp14:editId="44C2E1F6">
            <wp:extent cx="2000000" cy="1504762"/>
            <wp:effectExtent l="19050" t="19050" r="19685" b="19685"/>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a:blip r:embed="rId33"/>
                    <a:stretch>
                      <a:fillRect/>
                    </a:stretch>
                  </pic:blipFill>
                  <pic:spPr>
                    <a:xfrm>
                      <a:off x="0" y="0"/>
                      <a:ext cx="2000000" cy="1504762"/>
                    </a:xfrm>
                    <a:prstGeom prst="rect">
                      <a:avLst/>
                    </a:prstGeom>
                    <a:ln>
                      <a:solidFill>
                        <a:schemeClr val="accent1"/>
                      </a:solidFill>
                    </a:ln>
                  </pic:spPr>
                </pic:pic>
              </a:graphicData>
            </a:graphic>
          </wp:inline>
        </w:drawing>
      </w:r>
      <w:r>
        <w:t xml:space="preserve">   </w:t>
      </w:r>
      <w:r>
        <w:rPr>
          <w:noProof/>
        </w:rPr>
        <w:drawing>
          <wp:inline distT="0" distB="0" distL="0" distR="0" wp14:anchorId="30247909" wp14:editId="1BCC0FA1">
            <wp:extent cx="2076190" cy="1838095"/>
            <wp:effectExtent l="19050" t="19050" r="19685" b="1016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pic:nvPicPr>
                  <pic:blipFill>
                    <a:blip r:embed="rId34"/>
                    <a:stretch>
                      <a:fillRect/>
                    </a:stretch>
                  </pic:blipFill>
                  <pic:spPr>
                    <a:xfrm>
                      <a:off x="0" y="0"/>
                      <a:ext cx="2076190" cy="1838095"/>
                    </a:xfrm>
                    <a:prstGeom prst="rect">
                      <a:avLst/>
                    </a:prstGeom>
                    <a:ln>
                      <a:solidFill>
                        <a:schemeClr val="accent1"/>
                      </a:solidFill>
                    </a:ln>
                  </pic:spPr>
                </pic:pic>
              </a:graphicData>
            </a:graphic>
          </wp:inline>
        </w:drawing>
      </w:r>
    </w:p>
    <w:p w14:paraId="72FCBBBE" w14:textId="77777777" w:rsidR="001B0BD6" w:rsidRDefault="00B27487" w:rsidP="00A1257C">
      <w:r>
        <w:t xml:space="preserve">Drag </w:t>
      </w:r>
      <w:r>
        <w:rPr>
          <w:i/>
          <w:iCs/>
        </w:rPr>
        <w:t>Country</w:t>
      </w:r>
      <w:r>
        <w:t xml:space="preserve"> to</w:t>
      </w:r>
      <w:r w:rsidR="001B0BD6">
        <w:t xml:space="preserve"> </w:t>
      </w:r>
      <w:r w:rsidR="00765B6E">
        <w:rPr>
          <w:i/>
          <w:iCs/>
        </w:rPr>
        <w:t>Label</w:t>
      </w:r>
      <w:r w:rsidR="00765B6E">
        <w:t xml:space="preserve">. </w:t>
      </w:r>
    </w:p>
    <w:p w14:paraId="5857F0CA" w14:textId="77777777" w:rsidR="001B0BD6" w:rsidRDefault="001B0BD6" w:rsidP="00A1257C">
      <w:r>
        <w:rPr>
          <w:noProof/>
        </w:rPr>
        <w:drawing>
          <wp:inline distT="0" distB="0" distL="0" distR="0" wp14:anchorId="57BD4DDB" wp14:editId="7577911D">
            <wp:extent cx="2695238" cy="2009524"/>
            <wp:effectExtent l="0" t="0" r="0" b="0"/>
            <wp:docPr id="42" name="Picture 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10;&#10;Description automatically generated"/>
                    <pic:cNvPicPr/>
                  </pic:nvPicPr>
                  <pic:blipFill>
                    <a:blip r:embed="rId35"/>
                    <a:stretch>
                      <a:fillRect/>
                    </a:stretch>
                  </pic:blipFill>
                  <pic:spPr>
                    <a:xfrm>
                      <a:off x="0" y="0"/>
                      <a:ext cx="2695238" cy="2009524"/>
                    </a:xfrm>
                    <a:prstGeom prst="rect">
                      <a:avLst/>
                    </a:prstGeom>
                  </pic:spPr>
                </pic:pic>
              </a:graphicData>
            </a:graphic>
          </wp:inline>
        </w:drawing>
      </w:r>
    </w:p>
    <w:p w14:paraId="0759A617" w14:textId="0230E528" w:rsidR="00B27487" w:rsidRDefault="007359EE" w:rsidP="00A1257C">
      <w:r>
        <w:t xml:space="preserve">This will create the tree map and </w:t>
      </w:r>
      <w:r w:rsidR="00653CA0">
        <w:t xml:space="preserve">display the names of the countries. Note that </w:t>
      </w:r>
      <w:r w:rsidR="00553AC2">
        <w:t>rather than overlapping labels, Tableau leaves labels off of some of the rectangles. The data is still there, though. Just hover your mouse over a rectangle that does not have any visible text and the data will appear in a tool tip</w:t>
      </w:r>
      <w:r w:rsidR="001B0BD6">
        <w:t>:</w:t>
      </w:r>
    </w:p>
    <w:p w14:paraId="28D3D2AD" w14:textId="60529F73" w:rsidR="001B0BD6" w:rsidRDefault="001B0BD6" w:rsidP="00A1257C">
      <w:r>
        <w:rPr>
          <w:noProof/>
        </w:rPr>
        <w:lastRenderedPageBreak/>
        <w:drawing>
          <wp:inline distT="0" distB="0" distL="0" distR="0" wp14:anchorId="5B967C46" wp14:editId="19334E61">
            <wp:extent cx="13504762" cy="7800000"/>
            <wp:effectExtent l="19050" t="19050" r="20955" b="10795"/>
            <wp:docPr id="43" name="Picture 43"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treemap chart&#10;&#10;Description automatically generated"/>
                    <pic:cNvPicPr/>
                  </pic:nvPicPr>
                  <pic:blipFill>
                    <a:blip r:embed="rId36"/>
                    <a:stretch>
                      <a:fillRect/>
                    </a:stretch>
                  </pic:blipFill>
                  <pic:spPr>
                    <a:xfrm>
                      <a:off x="0" y="0"/>
                      <a:ext cx="13504762" cy="7800000"/>
                    </a:xfrm>
                    <a:prstGeom prst="rect">
                      <a:avLst/>
                    </a:prstGeom>
                    <a:ln>
                      <a:solidFill>
                        <a:schemeClr val="accent1"/>
                      </a:solidFill>
                    </a:ln>
                  </pic:spPr>
                </pic:pic>
              </a:graphicData>
            </a:graphic>
          </wp:inline>
        </w:drawing>
      </w:r>
    </w:p>
    <w:p w14:paraId="26B03A1B" w14:textId="71EC5B95" w:rsidR="00653CA0" w:rsidRDefault="00653CA0" w:rsidP="00A1257C">
      <w:r>
        <w:t xml:space="preserve">Drag </w:t>
      </w:r>
      <w:r>
        <w:rPr>
          <w:i/>
          <w:iCs/>
        </w:rPr>
        <w:t>Sales</w:t>
      </w:r>
      <w:r>
        <w:t xml:space="preserve"> to the </w:t>
      </w:r>
      <w:r>
        <w:rPr>
          <w:i/>
          <w:iCs/>
        </w:rPr>
        <w:t>Label</w:t>
      </w:r>
      <w:r>
        <w:t xml:space="preserve"> mark</w:t>
      </w:r>
      <w:r w:rsidR="001B0BD6">
        <w:t>:</w:t>
      </w:r>
    </w:p>
    <w:p w14:paraId="73F5863E" w14:textId="35D20975" w:rsidR="001B0BD6" w:rsidRPr="00653CA0" w:rsidRDefault="001B0BD6" w:rsidP="00A1257C">
      <w:r>
        <w:rPr>
          <w:noProof/>
        </w:rPr>
        <w:lastRenderedPageBreak/>
        <w:drawing>
          <wp:inline distT="0" distB="0" distL="0" distR="0" wp14:anchorId="55C18C85" wp14:editId="3E8217CE">
            <wp:extent cx="2600000" cy="2228571"/>
            <wp:effectExtent l="19050" t="19050" r="10160" b="19685"/>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r:embed="rId37"/>
                    <a:stretch>
                      <a:fillRect/>
                    </a:stretch>
                  </pic:blipFill>
                  <pic:spPr>
                    <a:xfrm>
                      <a:off x="0" y="0"/>
                      <a:ext cx="2600000" cy="2228571"/>
                    </a:xfrm>
                    <a:prstGeom prst="rect">
                      <a:avLst/>
                    </a:prstGeom>
                    <a:ln>
                      <a:solidFill>
                        <a:schemeClr val="accent1"/>
                      </a:solidFill>
                    </a:ln>
                  </pic:spPr>
                </pic:pic>
              </a:graphicData>
            </a:graphic>
          </wp:inline>
        </w:drawing>
      </w:r>
    </w:p>
    <w:p w14:paraId="12C2722D" w14:textId="57C4D29C" w:rsidR="001B0BD6" w:rsidRDefault="001B0BD6" w:rsidP="00A1257C">
      <w:r>
        <w:t>This will display the numbers associated with each rectangle:</w:t>
      </w:r>
    </w:p>
    <w:p w14:paraId="34D09359" w14:textId="51BF41F3" w:rsidR="001B0BD6" w:rsidRDefault="00C45E27" w:rsidP="00A1257C">
      <w:r>
        <w:rPr>
          <w:noProof/>
        </w:rPr>
        <w:lastRenderedPageBreak/>
        <w:drawing>
          <wp:inline distT="0" distB="0" distL="0" distR="0" wp14:anchorId="3151E504" wp14:editId="7CA4FCE9">
            <wp:extent cx="13495238" cy="7800000"/>
            <wp:effectExtent l="19050" t="19050" r="11430" b="10795"/>
            <wp:docPr id="45" name="Picture 45"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treemap chart&#10;&#10;Description automatically generated"/>
                    <pic:cNvPicPr/>
                  </pic:nvPicPr>
                  <pic:blipFill>
                    <a:blip r:embed="rId38"/>
                    <a:stretch>
                      <a:fillRect/>
                    </a:stretch>
                  </pic:blipFill>
                  <pic:spPr>
                    <a:xfrm>
                      <a:off x="0" y="0"/>
                      <a:ext cx="13495238" cy="7800000"/>
                    </a:xfrm>
                    <a:prstGeom prst="rect">
                      <a:avLst/>
                    </a:prstGeom>
                    <a:ln>
                      <a:solidFill>
                        <a:schemeClr val="accent1"/>
                      </a:solidFill>
                    </a:ln>
                  </pic:spPr>
                </pic:pic>
              </a:graphicData>
            </a:graphic>
          </wp:inline>
        </w:drawing>
      </w:r>
    </w:p>
    <w:p w14:paraId="65907AED" w14:textId="13824AAF" w:rsidR="007359EE" w:rsidRDefault="007359EE" w:rsidP="00A1257C">
      <w:r>
        <w:t xml:space="preserve">Tree maps do not use the </w:t>
      </w:r>
      <w:r>
        <w:rPr>
          <w:i/>
          <w:iCs/>
        </w:rPr>
        <w:t>Rows</w:t>
      </w:r>
      <w:r>
        <w:t xml:space="preserve"> or </w:t>
      </w:r>
      <w:r>
        <w:rPr>
          <w:i/>
          <w:iCs/>
        </w:rPr>
        <w:t>Columns</w:t>
      </w:r>
      <w:r>
        <w:t xml:space="preserve"> shelf. This means that they do not have axes.</w:t>
      </w:r>
    </w:p>
    <w:p w14:paraId="60CA35A6" w14:textId="77777777" w:rsidR="00C45E27" w:rsidRDefault="00F20143" w:rsidP="00A1257C">
      <w:r>
        <w:t xml:space="preserve">If you want more info available in tool tips (but not on the map itself), drag it to the </w:t>
      </w:r>
      <w:r>
        <w:rPr>
          <w:i/>
          <w:iCs/>
        </w:rPr>
        <w:t>Tool Tip</w:t>
      </w:r>
      <w:r>
        <w:t xml:space="preserve"> button. Drag </w:t>
      </w:r>
      <w:r>
        <w:rPr>
          <w:i/>
          <w:iCs/>
        </w:rPr>
        <w:t>Profit</w:t>
      </w:r>
      <w:r>
        <w:t xml:space="preserve"> to the </w:t>
      </w:r>
      <w:r>
        <w:rPr>
          <w:i/>
          <w:iCs/>
        </w:rPr>
        <w:t>Tool Tip</w:t>
      </w:r>
      <w:r>
        <w:t xml:space="preserve"> button on the </w:t>
      </w:r>
      <w:r>
        <w:rPr>
          <w:i/>
          <w:iCs/>
        </w:rPr>
        <w:t>Marks</w:t>
      </w:r>
      <w:r>
        <w:t xml:space="preserve"> card</w:t>
      </w:r>
      <w:r w:rsidR="00C45E27">
        <w:t>:</w:t>
      </w:r>
    </w:p>
    <w:p w14:paraId="68BECE5A" w14:textId="77777777" w:rsidR="00C45E27" w:rsidRDefault="00C45E27" w:rsidP="00A1257C">
      <w:r>
        <w:rPr>
          <w:noProof/>
        </w:rPr>
        <w:lastRenderedPageBreak/>
        <w:drawing>
          <wp:inline distT="0" distB="0" distL="0" distR="0" wp14:anchorId="46A249AC" wp14:editId="3A169421">
            <wp:extent cx="2171429" cy="2438095"/>
            <wp:effectExtent l="19050" t="19050" r="19685" b="19685"/>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pic:nvPicPr>
                  <pic:blipFill>
                    <a:blip r:embed="rId39"/>
                    <a:stretch>
                      <a:fillRect/>
                    </a:stretch>
                  </pic:blipFill>
                  <pic:spPr>
                    <a:xfrm>
                      <a:off x="0" y="0"/>
                      <a:ext cx="2171429" cy="2438095"/>
                    </a:xfrm>
                    <a:prstGeom prst="rect">
                      <a:avLst/>
                    </a:prstGeom>
                    <a:ln>
                      <a:solidFill>
                        <a:schemeClr val="accent1"/>
                      </a:solidFill>
                    </a:ln>
                  </pic:spPr>
                </pic:pic>
              </a:graphicData>
            </a:graphic>
          </wp:inline>
        </w:drawing>
      </w:r>
    </w:p>
    <w:p w14:paraId="38780674" w14:textId="077D3E7A" w:rsidR="00653CA0" w:rsidRDefault="005D04CA" w:rsidP="00A1257C">
      <w:r>
        <w:t>Profit will now show up in a tool tip if you hover the mouse over a rectangle</w:t>
      </w:r>
      <w:r w:rsidR="00C45E27">
        <w:t>:</w:t>
      </w:r>
    </w:p>
    <w:p w14:paraId="6AD2944D" w14:textId="2CE7FBAD" w:rsidR="00C45E27" w:rsidRDefault="00C45E27" w:rsidP="00A1257C">
      <w:r>
        <w:rPr>
          <w:noProof/>
        </w:rPr>
        <w:drawing>
          <wp:inline distT="0" distB="0" distL="0" distR="0" wp14:anchorId="10DECBA3" wp14:editId="4E36F1D3">
            <wp:extent cx="3695238" cy="1133333"/>
            <wp:effectExtent l="0" t="0" r="635" b="0"/>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a:blip r:embed="rId40"/>
                    <a:stretch>
                      <a:fillRect/>
                    </a:stretch>
                  </pic:blipFill>
                  <pic:spPr>
                    <a:xfrm>
                      <a:off x="0" y="0"/>
                      <a:ext cx="3695238" cy="1133333"/>
                    </a:xfrm>
                    <a:prstGeom prst="rect">
                      <a:avLst/>
                    </a:prstGeom>
                  </pic:spPr>
                </pic:pic>
              </a:graphicData>
            </a:graphic>
          </wp:inline>
        </w:drawing>
      </w:r>
    </w:p>
    <w:p w14:paraId="56C6277E" w14:textId="680F8A10" w:rsidR="005D04CA" w:rsidRDefault="005D04CA" w:rsidP="00A1257C">
      <w:r>
        <w:t xml:space="preserve">You can </w:t>
      </w:r>
      <w:r w:rsidR="00651EC1">
        <w:t xml:space="preserve">edit the appearance of the tool tip. Click on the </w:t>
      </w:r>
      <w:r w:rsidR="00651EC1">
        <w:rPr>
          <w:i/>
          <w:iCs/>
        </w:rPr>
        <w:t>Tool Tip</w:t>
      </w:r>
      <w:r w:rsidR="00651EC1">
        <w:t xml:space="preserve"> button. The </w:t>
      </w:r>
      <w:r w:rsidR="00651EC1">
        <w:rPr>
          <w:i/>
          <w:iCs/>
        </w:rPr>
        <w:t>Edit Tool Tip</w:t>
      </w:r>
      <w:r w:rsidR="00651EC1">
        <w:t xml:space="preserve"> dialog box appears and you can add additional text</w:t>
      </w:r>
      <w:r w:rsidR="00F26BF0">
        <w:t xml:space="preserve"> and format the existing text. Increase the font size of the tool tip</w:t>
      </w:r>
      <w:r w:rsidR="00C45E27">
        <w:t xml:space="preserve"> from 10 to 12:</w:t>
      </w:r>
    </w:p>
    <w:p w14:paraId="373081F2" w14:textId="14996336" w:rsidR="00C45E27" w:rsidRDefault="00C45E27" w:rsidP="00A1257C">
      <w:r>
        <w:rPr>
          <w:noProof/>
        </w:rPr>
        <w:drawing>
          <wp:inline distT="0" distB="0" distL="0" distR="0" wp14:anchorId="5B7FBC52" wp14:editId="4E688E59">
            <wp:extent cx="5219048" cy="3904762"/>
            <wp:effectExtent l="0" t="0" r="1270" b="635"/>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pic:nvPicPr>
                  <pic:blipFill>
                    <a:blip r:embed="rId41"/>
                    <a:stretch>
                      <a:fillRect/>
                    </a:stretch>
                  </pic:blipFill>
                  <pic:spPr>
                    <a:xfrm>
                      <a:off x="0" y="0"/>
                      <a:ext cx="5219048" cy="3904762"/>
                    </a:xfrm>
                    <a:prstGeom prst="rect">
                      <a:avLst/>
                    </a:prstGeom>
                  </pic:spPr>
                </pic:pic>
              </a:graphicData>
            </a:graphic>
          </wp:inline>
        </w:drawing>
      </w:r>
    </w:p>
    <w:p w14:paraId="4B58A4E1" w14:textId="77777777" w:rsidR="00C45E27" w:rsidRDefault="00113187" w:rsidP="00A1257C">
      <w:r>
        <w:t xml:space="preserve">You can </w:t>
      </w:r>
      <w:r w:rsidR="00AA763C">
        <w:t xml:space="preserve">add another dimension to the tree map. Drag </w:t>
      </w:r>
      <w:r w:rsidR="00AA763C">
        <w:rPr>
          <w:i/>
          <w:iCs/>
        </w:rPr>
        <w:t>Region</w:t>
      </w:r>
      <w:r w:rsidR="00AA763C">
        <w:t xml:space="preserve"> to the </w:t>
      </w:r>
      <w:r w:rsidR="00AA763C">
        <w:rPr>
          <w:i/>
          <w:iCs/>
        </w:rPr>
        <w:t xml:space="preserve">Color </w:t>
      </w:r>
      <w:r w:rsidR="00AA763C">
        <w:t>button</w:t>
      </w:r>
      <w:r w:rsidR="00C45E27">
        <w:t>:</w:t>
      </w:r>
    </w:p>
    <w:p w14:paraId="11FFDB1C" w14:textId="77777777" w:rsidR="00C45E27" w:rsidRDefault="00C45E27" w:rsidP="00A1257C">
      <w:r>
        <w:rPr>
          <w:noProof/>
        </w:rPr>
        <w:lastRenderedPageBreak/>
        <w:drawing>
          <wp:inline distT="0" distB="0" distL="0" distR="0" wp14:anchorId="208B7AE9" wp14:editId="1D5802A0">
            <wp:extent cx="1647619" cy="2666667"/>
            <wp:effectExtent l="19050" t="19050" r="10160" b="19685"/>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42"/>
                    <a:stretch>
                      <a:fillRect/>
                    </a:stretch>
                  </pic:blipFill>
                  <pic:spPr>
                    <a:xfrm>
                      <a:off x="0" y="0"/>
                      <a:ext cx="1647619" cy="2666667"/>
                    </a:xfrm>
                    <a:prstGeom prst="rect">
                      <a:avLst/>
                    </a:prstGeom>
                    <a:ln>
                      <a:solidFill>
                        <a:schemeClr val="accent1"/>
                      </a:solidFill>
                    </a:ln>
                  </pic:spPr>
                </pic:pic>
              </a:graphicData>
            </a:graphic>
          </wp:inline>
        </w:drawing>
      </w:r>
    </w:p>
    <w:p w14:paraId="73615C98" w14:textId="54697550" w:rsidR="00F26BF0" w:rsidRPr="00AA763C" w:rsidRDefault="00AA763C" w:rsidP="00A1257C">
      <w:r>
        <w:t>Your t</w:t>
      </w:r>
      <w:r w:rsidR="00162129">
        <w:t>ree map now looks like this:</w:t>
      </w:r>
    </w:p>
    <w:p w14:paraId="7D7F90F6" w14:textId="0EC3E337" w:rsidR="007359EE" w:rsidRPr="007359EE" w:rsidRDefault="00C45E27" w:rsidP="00A1257C">
      <w:r>
        <w:rPr>
          <w:noProof/>
        </w:rPr>
        <w:lastRenderedPageBreak/>
        <w:drawing>
          <wp:inline distT="0" distB="0" distL="0" distR="0" wp14:anchorId="0BF076B2" wp14:editId="6A8D3469">
            <wp:extent cx="16228571" cy="7800000"/>
            <wp:effectExtent l="19050" t="19050" r="21590" b="10795"/>
            <wp:docPr id="51" name="Picture 51"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treemap chart&#10;&#10;Description automatically generated"/>
                    <pic:cNvPicPr/>
                  </pic:nvPicPr>
                  <pic:blipFill>
                    <a:blip r:embed="rId43"/>
                    <a:stretch>
                      <a:fillRect/>
                    </a:stretch>
                  </pic:blipFill>
                  <pic:spPr>
                    <a:xfrm>
                      <a:off x="0" y="0"/>
                      <a:ext cx="16228571" cy="7800000"/>
                    </a:xfrm>
                    <a:prstGeom prst="rect">
                      <a:avLst/>
                    </a:prstGeom>
                    <a:ln>
                      <a:solidFill>
                        <a:schemeClr val="accent1"/>
                      </a:solidFill>
                    </a:ln>
                  </pic:spPr>
                </pic:pic>
              </a:graphicData>
            </a:graphic>
          </wp:inline>
        </w:drawing>
      </w:r>
    </w:p>
    <w:p w14:paraId="2E64849C" w14:textId="46208154" w:rsidR="00847420" w:rsidRDefault="00B1401B" w:rsidP="00C45E27">
      <w:pPr>
        <w:pStyle w:val="Heading1"/>
      </w:pPr>
      <w:r>
        <w:br w:type="page"/>
      </w:r>
      <w:r w:rsidR="00847420">
        <w:lastRenderedPageBreak/>
        <w:t>Word Clouds</w:t>
      </w:r>
    </w:p>
    <w:p w14:paraId="1D8CD01F" w14:textId="77777777" w:rsidR="00847420" w:rsidRDefault="00847420" w:rsidP="00A1257C">
      <w:r>
        <w:t>A tree map can easily be converted into a word cloud.</w:t>
      </w:r>
    </w:p>
    <w:p w14:paraId="58FEBB98" w14:textId="77777777" w:rsidR="00C45E27" w:rsidRDefault="00E6156A" w:rsidP="00A1257C">
      <w:r>
        <w:t>Chang</w:t>
      </w:r>
      <w:r w:rsidR="00847420">
        <w:t xml:space="preserve">e the mark type (currently </w:t>
      </w:r>
      <w:r w:rsidR="00847420">
        <w:rPr>
          <w:i/>
          <w:iCs/>
        </w:rPr>
        <w:t>Automatic</w:t>
      </w:r>
      <w:r w:rsidR="00847420">
        <w:t xml:space="preserve"> on the </w:t>
      </w:r>
      <w:r w:rsidR="00847420">
        <w:rPr>
          <w:i/>
          <w:iCs/>
        </w:rPr>
        <w:t>Marks</w:t>
      </w:r>
      <w:r w:rsidR="00847420">
        <w:t xml:space="preserve"> card</w:t>
      </w:r>
      <w:r w:rsidR="00F0223B">
        <w:t>; click on its dropdown arrow</w:t>
      </w:r>
      <w:r w:rsidR="00847420">
        <w:t>)</w:t>
      </w:r>
      <w:r w:rsidR="00F0223B">
        <w:t xml:space="preserve"> to </w:t>
      </w:r>
      <w:r w:rsidR="00F0223B">
        <w:rPr>
          <w:i/>
          <w:iCs/>
        </w:rPr>
        <w:t>Text</w:t>
      </w:r>
      <w:r w:rsidR="00F0223B">
        <w:t xml:space="preserve">. </w:t>
      </w:r>
    </w:p>
    <w:p w14:paraId="7A9943B4" w14:textId="77777777" w:rsidR="00C45E27" w:rsidRDefault="00C45E27" w:rsidP="00A1257C">
      <w:r>
        <w:rPr>
          <w:noProof/>
        </w:rPr>
        <w:drawing>
          <wp:inline distT="0" distB="0" distL="0" distR="0" wp14:anchorId="7354EBA7" wp14:editId="4CC4F077">
            <wp:extent cx="1428571" cy="2476190"/>
            <wp:effectExtent l="19050" t="19050" r="19685" b="19685"/>
            <wp:docPr id="52" name="Picture 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10;&#10;Description automatically generated"/>
                    <pic:cNvPicPr/>
                  </pic:nvPicPr>
                  <pic:blipFill>
                    <a:blip r:embed="rId44"/>
                    <a:stretch>
                      <a:fillRect/>
                    </a:stretch>
                  </pic:blipFill>
                  <pic:spPr>
                    <a:xfrm>
                      <a:off x="0" y="0"/>
                      <a:ext cx="1428571" cy="2476190"/>
                    </a:xfrm>
                    <a:prstGeom prst="rect">
                      <a:avLst/>
                    </a:prstGeom>
                    <a:ln>
                      <a:solidFill>
                        <a:schemeClr val="accent1"/>
                      </a:solidFill>
                    </a:ln>
                  </pic:spPr>
                </pic:pic>
              </a:graphicData>
            </a:graphic>
          </wp:inline>
        </w:drawing>
      </w:r>
    </w:p>
    <w:p w14:paraId="73C2E5F1" w14:textId="303EF712" w:rsidR="00B27487" w:rsidRDefault="00F0223B" w:rsidP="00A1257C">
      <w:r>
        <w:t>Your word cloud will look like this:</w:t>
      </w:r>
    </w:p>
    <w:p w14:paraId="47261BCD" w14:textId="7463811E" w:rsidR="00F0223B" w:rsidRDefault="00C45E27" w:rsidP="00A1257C">
      <w:r>
        <w:rPr>
          <w:noProof/>
        </w:rPr>
        <w:drawing>
          <wp:inline distT="0" distB="0" distL="0" distR="0" wp14:anchorId="285D434D" wp14:editId="42478E29">
            <wp:extent cx="10465149" cy="4705698"/>
            <wp:effectExtent l="19050" t="19050" r="12700" b="19050"/>
            <wp:docPr id="53" name="Picture 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pic:cNvPicPr/>
                  </pic:nvPicPr>
                  <pic:blipFill>
                    <a:blip r:embed="rId45"/>
                    <a:stretch>
                      <a:fillRect/>
                    </a:stretch>
                  </pic:blipFill>
                  <pic:spPr>
                    <a:xfrm>
                      <a:off x="0" y="0"/>
                      <a:ext cx="10479232" cy="4712030"/>
                    </a:xfrm>
                    <a:prstGeom prst="rect">
                      <a:avLst/>
                    </a:prstGeom>
                    <a:ln>
                      <a:solidFill>
                        <a:schemeClr val="accent1"/>
                      </a:solidFill>
                    </a:ln>
                  </pic:spPr>
                </pic:pic>
              </a:graphicData>
            </a:graphic>
          </wp:inline>
        </w:drawing>
      </w:r>
    </w:p>
    <w:p w14:paraId="57457D02" w14:textId="60250C57" w:rsidR="00F0223B" w:rsidRPr="00A91622" w:rsidRDefault="00F0223B" w:rsidP="00A1257C">
      <w:r>
        <w:lastRenderedPageBreak/>
        <w:t>It doesn't look too good with the numbers, so remove them</w:t>
      </w:r>
      <w:r w:rsidR="00B10572">
        <w:t xml:space="preserve"> by dragging the </w:t>
      </w:r>
      <w:r w:rsidR="00A91622">
        <w:t xml:space="preserve">existing SUM(Sales) (the one with the </w:t>
      </w:r>
      <w:r w:rsidR="00A91622">
        <w:rPr>
          <w:i/>
          <w:iCs/>
        </w:rPr>
        <w:t>Text</w:t>
      </w:r>
      <w:r w:rsidR="00A91622">
        <w:t xml:space="preserve"> icon next to it) to the </w:t>
      </w:r>
      <w:r w:rsidR="00A91622">
        <w:rPr>
          <w:i/>
          <w:iCs/>
        </w:rPr>
        <w:t>Tool Tip</w:t>
      </w:r>
      <w:r w:rsidR="00A91622">
        <w:t xml:space="preserve"> button</w:t>
      </w:r>
      <w:r w:rsidR="00C33F29">
        <w:t>. Now instead of appearing as part of the text of the map, it will only appear on the tool tip.</w:t>
      </w:r>
    </w:p>
    <w:p w14:paraId="566F44E9" w14:textId="58D57F5E" w:rsidR="00B10572" w:rsidRDefault="00C33F29" w:rsidP="00A1257C">
      <w:r w:rsidRPr="00C33F29">
        <w:rPr>
          <w:noProof/>
        </w:rPr>
        <w:drawing>
          <wp:inline distT="0" distB="0" distL="0" distR="0" wp14:anchorId="254B3AFA" wp14:editId="6C74D327">
            <wp:extent cx="1448002" cy="2343477"/>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48002" cy="2343477"/>
                    </a:xfrm>
                    <a:prstGeom prst="rect">
                      <a:avLst/>
                    </a:prstGeom>
                    <a:ln>
                      <a:solidFill>
                        <a:schemeClr val="bg1">
                          <a:lumMod val="65000"/>
                        </a:schemeClr>
                      </a:solidFill>
                    </a:ln>
                  </pic:spPr>
                </pic:pic>
              </a:graphicData>
            </a:graphic>
          </wp:inline>
        </w:drawing>
      </w:r>
    </w:p>
    <w:p w14:paraId="66741927" w14:textId="5D109D28" w:rsidR="003328FD" w:rsidRDefault="00B1401B">
      <w:r>
        <w:br w:type="page"/>
      </w:r>
      <w:r w:rsidR="003328FD">
        <w:lastRenderedPageBreak/>
        <w:t xml:space="preserve">The US has a very long name. To shorten it, right-click on </w:t>
      </w:r>
      <w:r w:rsidR="003328FD">
        <w:rPr>
          <w:i/>
          <w:iCs/>
        </w:rPr>
        <w:t>Country/Region</w:t>
      </w:r>
      <w:r w:rsidR="003328FD">
        <w:t xml:space="preserve"> in the </w:t>
      </w:r>
      <w:r w:rsidR="003328FD">
        <w:rPr>
          <w:i/>
          <w:iCs/>
        </w:rPr>
        <w:t>Dimensions</w:t>
      </w:r>
      <w:r w:rsidR="003328FD">
        <w:t xml:space="preserve"> list. Click on </w:t>
      </w:r>
      <w:r w:rsidR="003328FD">
        <w:rPr>
          <w:i/>
          <w:iCs/>
        </w:rPr>
        <w:t>Aliases</w:t>
      </w:r>
      <w:r w:rsidR="003328FD">
        <w:t xml:space="preserve">. Scroll to </w:t>
      </w:r>
      <w:r w:rsidR="003328FD">
        <w:rPr>
          <w:i/>
          <w:iCs/>
        </w:rPr>
        <w:t>United States of America</w:t>
      </w:r>
      <w:r w:rsidR="003328FD">
        <w:t xml:space="preserve">. Change its alias to </w:t>
      </w:r>
      <w:r w:rsidR="003328FD">
        <w:rPr>
          <w:i/>
          <w:iCs/>
        </w:rPr>
        <w:t>United States</w:t>
      </w:r>
      <w:r w:rsidR="003328FD">
        <w:t xml:space="preserve"> and click on </w:t>
      </w:r>
      <w:r w:rsidR="003328FD">
        <w:rPr>
          <w:i/>
          <w:iCs/>
        </w:rPr>
        <w:t>OK</w:t>
      </w:r>
      <w:r w:rsidR="003328FD">
        <w:t>. Your map should look something like this:</w:t>
      </w:r>
    </w:p>
    <w:p w14:paraId="6169F1C7" w14:textId="16DD1336" w:rsidR="003328FD" w:rsidRPr="003328FD" w:rsidRDefault="00C45E27">
      <w:r>
        <w:rPr>
          <w:noProof/>
        </w:rPr>
        <w:drawing>
          <wp:inline distT="0" distB="0" distL="0" distR="0" wp14:anchorId="3A36B8FD" wp14:editId="4D9648B9">
            <wp:extent cx="16228571" cy="6590476"/>
            <wp:effectExtent l="19050" t="19050" r="21590" b="20320"/>
            <wp:docPr id="54" name="Picture 5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10;&#10;Description automatically generated with low confidence"/>
                    <pic:cNvPicPr/>
                  </pic:nvPicPr>
                  <pic:blipFill>
                    <a:blip r:embed="rId47"/>
                    <a:stretch>
                      <a:fillRect/>
                    </a:stretch>
                  </pic:blipFill>
                  <pic:spPr>
                    <a:xfrm>
                      <a:off x="0" y="0"/>
                      <a:ext cx="16228571" cy="6590476"/>
                    </a:xfrm>
                    <a:prstGeom prst="rect">
                      <a:avLst/>
                    </a:prstGeom>
                    <a:ln>
                      <a:solidFill>
                        <a:schemeClr val="accent1"/>
                      </a:solidFill>
                    </a:ln>
                  </pic:spPr>
                </pic:pic>
              </a:graphicData>
            </a:graphic>
          </wp:inline>
        </w:drawing>
      </w:r>
    </w:p>
    <w:p w14:paraId="11843143" w14:textId="45790920" w:rsidR="00C33F29" w:rsidRPr="00C45E27" w:rsidRDefault="00E96755" w:rsidP="00C45E27">
      <w:pPr>
        <w:pStyle w:val="Heading1"/>
      </w:pPr>
      <w:r>
        <w:t>Bubble charts</w:t>
      </w:r>
    </w:p>
    <w:p w14:paraId="5291B859" w14:textId="31A6761F" w:rsidR="00E96755" w:rsidRPr="00220C93" w:rsidRDefault="00E96755" w:rsidP="00E96755">
      <w:r>
        <w:t>A tree map can also be converted into a bubble chart. A bubble chart is similar to a tree map, but each region is a circle (actually, a disk—a circle would just be the outline)</w:t>
      </w:r>
      <w:r w:rsidR="00CF04F1">
        <w:t>, or "bubble".</w:t>
      </w:r>
      <w:r w:rsidR="00220C93">
        <w:t xml:space="preserve"> To convert to a bubble chart, just select the mark type (currently either </w:t>
      </w:r>
      <w:r w:rsidR="00220C93">
        <w:rPr>
          <w:i/>
          <w:iCs/>
        </w:rPr>
        <w:t>Square</w:t>
      </w:r>
      <w:r w:rsidR="00220C93">
        <w:t xml:space="preserve"> if we still have a tree map, or </w:t>
      </w:r>
      <w:r w:rsidR="00220C93">
        <w:rPr>
          <w:i/>
          <w:iCs/>
        </w:rPr>
        <w:t>Text</w:t>
      </w:r>
      <w:r w:rsidR="00220C93">
        <w:t xml:space="preserve"> if we have a</w:t>
      </w:r>
      <w:r w:rsidR="00F836DB">
        <w:t xml:space="preserve"> word cloud). </w:t>
      </w:r>
    </w:p>
    <w:p w14:paraId="07C3EC50" w14:textId="29C4B390" w:rsidR="00220C93" w:rsidRDefault="00C45E27" w:rsidP="00E96755">
      <w:r>
        <w:rPr>
          <w:noProof/>
        </w:rPr>
        <w:lastRenderedPageBreak/>
        <w:drawing>
          <wp:inline distT="0" distB="0" distL="0" distR="0" wp14:anchorId="7A29772C" wp14:editId="58B752B5">
            <wp:extent cx="1447619" cy="2561905"/>
            <wp:effectExtent l="19050" t="19050" r="19685" b="10160"/>
            <wp:docPr id="55" name="Picture 5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10;&#10;Description automatically generated"/>
                    <pic:cNvPicPr/>
                  </pic:nvPicPr>
                  <pic:blipFill>
                    <a:blip r:embed="rId48"/>
                    <a:stretch>
                      <a:fillRect/>
                    </a:stretch>
                  </pic:blipFill>
                  <pic:spPr>
                    <a:xfrm>
                      <a:off x="0" y="0"/>
                      <a:ext cx="1447619" cy="2561905"/>
                    </a:xfrm>
                    <a:prstGeom prst="rect">
                      <a:avLst/>
                    </a:prstGeom>
                    <a:ln>
                      <a:solidFill>
                        <a:schemeClr val="accent1"/>
                      </a:solidFill>
                    </a:ln>
                  </pic:spPr>
                </pic:pic>
              </a:graphicData>
            </a:graphic>
          </wp:inline>
        </w:drawing>
      </w:r>
    </w:p>
    <w:p w14:paraId="10DA59F1" w14:textId="2EDF58A3" w:rsidR="00F836DB" w:rsidRDefault="00F836DB" w:rsidP="00E96755">
      <w:r>
        <w:t>Your bubble chart looks like this:</w:t>
      </w:r>
    </w:p>
    <w:p w14:paraId="382869CD" w14:textId="40FFD05C" w:rsidR="00B1401B" w:rsidRDefault="0022300A" w:rsidP="00E96755">
      <w:r>
        <w:rPr>
          <w:noProof/>
        </w:rPr>
        <w:drawing>
          <wp:inline distT="0" distB="0" distL="0" distR="0" wp14:anchorId="30E93FC6" wp14:editId="05C8E5C6">
            <wp:extent cx="7695238" cy="5695238"/>
            <wp:effectExtent l="19050" t="19050" r="20320" b="20320"/>
            <wp:docPr id="56" name="Picture 56"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bubble chart&#10;&#10;Description automatically generated"/>
                    <pic:cNvPicPr/>
                  </pic:nvPicPr>
                  <pic:blipFill>
                    <a:blip r:embed="rId49"/>
                    <a:stretch>
                      <a:fillRect/>
                    </a:stretch>
                  </pic:blipFill>
                  <pic:spPr>
                    <a:xfrm>
                      <a:off x="0" y="0"/>
                      <a:ext cx="7695238" cy="5695238"/>
                    </a:xfrm>
                    <a:prstGeom prst="rect">
                      <a:avLst/>
                    </a:prstGeom>
                    <a:ln>
                      <a:solidFill>
                        <a:schemeClr val="accent1"/>
                      </a:solidFill>
                    </a:ln>
                  </pic:spPr>
                </pic:pic>
              </a:graphicData>
            </a:graphic>
          </wp:inline>
        </w:drawing>
      </w:r>
    </w:p>
    <w:p w14:paraId="72A6498C" w14:textId="016FA209" w:rsidR="00F836DB" w:rsidRDefault="003C38D6" w:rsidP="00E96755">
      <w:r>
        <w:t>You may want to edit labels and tool tips to make the chart more readable.</w:t>
      </w:r>
    </w:p>
    <w:p w14:paraId="3CC19EFF" w14:textId="4DD9F682" w:rsidR="003C38D6" w:rsidRDefault="003C38D6" w:rsidP="00E96755">
      <w:r>
        <w:lastRenderedPageBreak/>
        <w:t xml:space="preserve">You can add more detail by adding a dimension to rows. Drag </w:t>
      </w:r>
      <w:r>
        <w:rPr>
          <w:i/>
          <w:iCs/>
        </w:rPr>
        <w:t>Order Date</w:t>
      </w:r>
      <w:r>
        <w:t xml:space="preserve"> to the </w:t>
      </w:r>
      <w:r>
        <w:rPr>
          <w:i/>
          <w:iCs/>
        </w:rPr>
        <w:t>Rows</w:t>
      </w:r>
      <w:r>
        <w:t xml:space="preserve"> shelf.</w:t>
      </w:r>
    </w:p>
    <w:p w14:paraId="3DD2C3F6" w14:textId="5CA0BCE7" w:rsidR="003C38D6" w:rsidRDefault="003C38D6" w:rsidP="00E96755">
      <w:r>
        <w:t>Your chart now looks like this</w:t>
      </w:r>
      <w:r w:rsidR="009C7B0C">
        <w:t xml:space="preserve"> (</w:t>
      </w:r>
      <w:r w:rsidR="00343783">
        <w:t>Change</w:t>
      </w:r>
      <w:r w:rsidR="009C7B0C">
        <w:t xml:space="preserve"> the </w:t>
      </w:r>
      <w:r w:rsidR="009C7B0C">
        <w:rPr>
          <w:i/>
          <w:iCs/>
        </w:rPr>
        <w:t>Fit</w:t>
      </w:r>
      <w:r w:rsidR="009C7B0C">
        <w:t xml:space="preserve"> value to </w:t>
      </w:r>
      <w:r w:rsidR="009C7B0C">
        <w:rPr>
          <w:i/>
          <w:iCs/>
        </w:rPr>
        <w:t>Fit Width</w:t>
      </w:r>
      <w:r w:rsidR="009C7B0C">
        <w:t>)</w:t>
      </w:r>
      <w:r>
        <w:t>:</w:t>
      </w:r>
    </w:p>
    <w:p w14:paraId="5C8D8C46" w14:textId="79A7787E" w:rsidR="003C38D6" w:rsidRDefault="0022300A" w:rsidP="00E96755">
      <w:r>
        <w:rPr>
          <w:noProof/>
        </w:rPr>
        <w:drawing>
          <wp:inline distT="0" distB="0" distL="0" distR="0" wp14:anchorId="28C66526" wp14:editId="4BCE3F01">
            <wp:extent cx="14685714" cy="7857143"/>
            <wp:effectExtent l="19050" t="19050" r="20955" b="10795"/>
            <wp:docPr id="57" name="Picture 57"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treemap chart&#10;&#10;Description automatically generated"/>
                    <pic:cNvPicPr/>
                  </pic:nvPicPr>
                  <pic:blipFill>
                    <a:blip r:embed="rId50"/>
                    <a:stretch>
                      <a:fillRect/>
                    </a:stretch>
                  </pic:blipFill>
                  <pic:spPr>
                    <a:xfrm>
                      <a:off x="0" y="0"/>
                      <a:ext cx="14685714" cy="7857143"/>
                    </a:xfrm>
                    <a:prstGeom prst="rect">
                      <a:avLst/>
                    </a:prstGeom>
                    <a:ln>
                      <a:solidFill>
                        <a:schemeClr val="accent1"/>
                      </a:solidFill>
                    </a:ln>
                  </pic:spPr>
                </pic:pic>
              </a:graphicData>
            </a:graphic>
          </wp:inline>
        </w:drawing>
      </w:r>
    </w:p>
    <w:sectPr w:rsidR="003C38D6" w:rsidSect="00AA763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B245AE"/>
    <w:multiLevelType w:val="hybridMultilevel"/>
    <w:tmpl w:val="0E182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91245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E8E"/>
    <w:rsid w:val="0000426F"/>
    <w:rsid w:val="00060A8D"/>
    <w:rsid w:val="000705B1"/>
    <w:rsid w:val="000A4257"/>
    <w:rsid w:val="000A5451"/>
    <w:rsid w:val="00113187"/>
    <w:rsid w:val="00162129"/>
    <w:rsid w:val="001B0BD6"/>
    <w:rsid w:val="00220C93"/>
    <w:rsid w:val="0022300A"/>
    <w:rsid w:val="002230F8"/>
    <w:rsid w:val="00250198"/>
    <w:rsid w:val="0028289F"/>
    <w:rsid w:val="002849ED"/>
    <w:rsid w:val="003117BB"/>
    <w:rsid w:val="003328FD"/>
    <w:rsid w:val="00335295"/>
    <w:rsid w:val="00343783"/>
    <w:rsid w:val="00391E5C"/>
    <w:rsid w:val="003B791E"/>
    <w:rsid w:val="003C38D6"/>
    <w:rsid w:val="0043423C"/>
    <w:rsid w:val="00440B30"/>
    <w:rsid w:val="004459DF"/>
    <w:rsid w:val="0046108E"/>
    <w:rsid w:val="00513CAC"/>
    <w:rsid w:val="005502CC"/>
    <w:rsid w:val="00553AC2"/>
    <w:rsid w:val="005547DA"/>
    <w:rsid w:val="00582248"/>
    <w:rsid w:val="005823CA"/>
    <w:rsid w:val="005D04CA"/>
    <w:rsid w:val="005D110E"/>
    <w:rsid w:val="00607FE6"/>
    <w:rsid w:val="00651EC1"/>
    <w:rsid w:val="00653CA0"/>
    <w:rsid w:val="00704A06"/>
    <w:rsid w:val="00715146"/>
    <w:rsid w:val="007359EE"/>
    <w:rsid w:val="00765B6E"/>
    <w:rsid w:val="007E7B22"/>
    <w:rsid w:val="00847420"/>
    <w:rsid w:val="008827CD"/>
    <w:rsid w:val="00886782"/>
    <w:rsid w:val="00896462"/>
    <w:rsid w:val="008D18D2"/>
    <w:rsid w:val="0096120F"/>
    <w:rsid w:val="009C5731"/>
    <w:rsid w:val="009C5F64"/>
    <w:rsid w:val="009C7B0C"/>
    <w:rsid w:val="009F5466"/>
    <w:rsid w:val="00A1257C"/>
    <w:rsid w:val="00A43ACC"/>
    <w:rsid w:val="00A53657"/>
    <w:rsid w:val="00A613BE"/>
    <w:rsid w:val="00A62B52"/>
    <w:rsid w:val="00A67947"/>
    <w:rsid w:val="00A91622"/>
    <w:rsid w:val="00AA56DF"/>
    <w:rsid w:val="00AA763C"/>
    <w:rsid w:val="00AB2AD2"/>
    <w:rsid w:val="00B056FE"/>
    <w:rsid w:val="00B10572"/>
    <w:rsid w:val="00B1401B"/>
    <w:rsid w:val="00B17EA4"/>
    <w:rsid w:val="00B27487"/>
    <w:rsid w:val="00B97169"/>
    <w:rsid w:val="00BE62B0"/>
    <w:rsid w:val="00C07E8E"/>
    <w:rsid w:val="00C322FF"/>
    <w:rsid w:val="00C33F29"/>
    <w:rsid w:val="00C45E27"/>
    <w:rsid w:val="00CF04F1"/>
    <w:rsid w:val="00DD537B"/>
    <w:rsid w:val="00E16706"/>
    <w:rsid w:val="00E6156A"/>
    <w:rsid w:val="00E96755"/>
    <w:rsid w:val="00EA0121"/>
    <w:rsid w:val="00F014B7"/>
    <w:rsid w:val="00F0223B"/>
    <w:rsid w:val="00F20143"/>
    <w:rsid w:val="00F26BF0"/>
    <w:rsid w:val="00F365C7"/>
    <w:rsid w:val="00F83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0AE7E"/>
  <w15:chartTrackingRefBased/>
  <w15:docId w15:val="{F975E4A0-B349-4F1D-A5FC-17CC2E038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466"/>
    <w:rPr>
      <w:rFonts w:ascii="Verdana" w:hAnsi="Verdana"/>
      <w:sz w:val="20"/>
    </w:rPr>
  </w:style>
  <w:style w:type="paragraph" w:styleId="Heading1">
    <w:name w:val="heading 1"/>
    <w:basedOn w:val="Normal"/>
    <w:next w:val="Normal"/>
    <w:link w:val="Heading1Char"/>
    <w:uiPriority w:val="9"/>
    <w:qFormat/>
    <w:rsid w:val="003117B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3117BB"/>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3117BB"/>
    <w:pPr>
      <w:keepNext/>
      <w:keepLines/>
      <w:spacing w:before="200" w:after="0"/>
      <w:outlineLvl w:val="2"/>
    </w:pPr>
    <w:rPr>
      <w:rFonts w:asciiTheme="majorHAnsi" w:eastAsiaTheme="majorEastAsia" w:hAnsiTheme="majorHAnsi" w:cstheme="majorBidi"/>
      <w:b/>
      <w:bCs/>
      <w:color w:val="4472C4" w:themeColor="accent1"/>
      <w:sz w:val="22"/>
    </w:rPr>
  </w:style>
  <w:style w:type="paragraph" w:styleId="Heading4">
    <w:name w:val="heading 4"/>
    <w:basedOn w:val="Normal"/>
    <w:next w:val="Normal"/>
    <w:link w:val="Heading4Char"/>
    <w:uiPriority w:val="9"/>
    <w:unhideWhenUsed/>
    <w:qFormat/>
    <w:rsid w:val="003117BB"/>
    <w:pPr>
      <w:keepNext/>
      <w:keepLines/>
      <w:spacing w:before="200" w:after="0"/>
      <w:outlineLvl w:val="3"/>
    </w:pPr>
    <w:rPr>
      <w:rFonts w:asciiTheme="majorHAnsi" w:eastAsiaTheme="majorEastAsia" w:hAnsiTheme="majorHAnsi" w:cstheme="majorBidi"/>
      <w:b/>
      <w:bCs/>
      <w:i/>
      <w:iCs/>
      <w:color w:val="4472C4" w:themeColor="accent1"/>
      <w:sz w:val="22"/>
    </w:rPr>
  </w:style>
  <w:style w:type="paragraph" w:styleId="Heading5">
    <w:name w:val="heading 5"/>
    <w:basedOn w:val="Normal"/>
    <w:next w:val="Normal"/>
    <w:link w:val="Heading5Char"/>
    <w:uiPriority w:val="9"/>
    <w:unhideWhenUsed/>
    <w:qFormat/>
    <w:rsid w:val="003117BB"/>
    <w:pPr>
      <w:keepNext/>
      <w:keepLines/>
      <w:spacing w:before="200" w:after="0"/>
      <w:outlineLvl w:val="4"/>
    </w:pPr>
    <w:rPr>
      <w:rFonts w:asciiTheme="majorHAnsi" w:eastAsiaTheme="majorEastAsia" w:hAnsiTheme="majorHAnsi" w:cstheme="majorBidi"/>
      <w:color w:val="1F3763" w:themeColor="accent1" w:themeShade="7F"/>
      <w:sz w:val="22"/>
    </w:rPr>
  </w:style>
  <w:style w:type="paragraph" w:styleId="Heading6">
    <w:name w:val="heading 6"/>
    <w:basedOn w:val="Normal"/>
    <w:next w:val="Normal"/>
    <w:link w:val="Heading6Char"/>
    <w:uiPriority w:val="9"/>
    <w:semiHidden/>
    <w:unhideWhenUsed/>
    <w:qFormat/>
    <w:rsid w:val="003117BB"/>
    <w:pPr>
      <w:keepNext/>
      <w:keepLines/>
      <w:spacing w:before="200" w:after="0"/>
      <w:outlineLvl w:val="5"/>
    </w:pPr>
    <w:rPr>
      <w:rFonts w:asciiTheme="majorHAnsi" w:eastAsiaTheme="majorEastAsia" w:hAnsiTheme="majorHAnsi" w:cstheme="majorBidi"/>
      <w:i/>
      <w:iCs/>
      <w:color w:val="1F3763" w:themeColor="accent1" w:themeShade="7F"/>
      <w:sz w:val="22"/>
    </w:rPr>
  </w:style>
  <w:style w:type="paragraph" w:styleId="Heading7">
    <w:name w:val="heading 7"/>
    <w:basedOn w:val="Normal"/>
    <w:next w:val="Normal"/>
    <w:link w:val="Heading7Char"/>
    <w:uiPriority w:val="9"/>
    <w:semiHidden/>
    <w:unhideWhenUsed/>
    <w:qFormat/>
    <w:rsid w:val="003117BB"/>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3117BB"/>
    <w:pPr>
      <w:keepNext/>
      <w:keepLines/>
      <w:spacing w:before="200" w:after="0"/>
      <w:outlineLvl w:val="7"/>
    </w:pPr>
    <w:rPr>
      <w:rFonts w:asciiTheme="majorHAnsi" w:eastAsiaTheme="majorEastAsia" w:hAnsiTheme="majorHAnsi" w:cstheme="majorBidi"/>
      <w:color w:val="4472C4" w:themeColor="accent1"/>
      <w:szCs w:val="20"/>
    </w:rPr>
  </w:style>
  <w:style w:type="paragraph" w:styleId="Heading9">
    <w:name w:val="heading 9"/>
    <w:basedOn w:val="Normal"/>
    <w:next w:val="Normal"/>
    <w:link w:val="Heading9Char"/>
    <w:uiPriority w:val="9"/>
    <w:semiHidden/>
    <w:unhideWhenUsed/>
    <w:qFormat/>
    <w:rsid w:val="003117BB"/>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17BB"/>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3117BB"/>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3117BB"/>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3117BB"/>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3117BB"/>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3117BB"/>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3117B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117BB"/>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3117B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117BB"/>
    <w:pPr>
      <w:spacing w:line="240" w:lineRule="auto"/>
    </w:pPr>
    <w:rPr>
      <w:b/>
      <w:bCs/>
      <w:color w:val="4472C4" w:themeColor="accent1"/>
      <w:sz w:val="18"/>
      <w:szCs w:val="18"/>
    </w:rPr>
  </w:style>
  <w:style w:type="paragraph" w:styleId="Title">
    <w:name w:val="Title"/>
    <w:basedOn w:val="Normal"/>
    <w:next w:val="Normal"/>
    <w:link w:val="TitleChar"/>
    <w:uiPriority w:val="10"/>
    <w:qFormat/>
    <w:rsid w:val="003117B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3117BB"/>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3117BB"/>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3117BB"/>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3117BB"/>
    <w:rPr>
      <w:b/>
      <w:bCs/>
    </w:rPr>
  </w:style>
  <w:style w:type="character" w:styleId="Emphasis">
    <w:name w:val="Emphasis"/>
    <w:basedOn w:val="DefaultParagraphFont"/>
    <w:uiPriority w:val="20"/>
    <w:qFormat/>
    <w:rsid w:val="003117BB"/>
    <w:rPr>
      <w:i/>
      <w:iCs/>
    </w:rPr>
  </w:style>
  <w:style w:type="paragraph" w:styleId="NoSpacing">
    <w:name w:val="No Spacing"/>
    <w:uiPriority w:val="1"/>
    <w:qFormat/>
    <w:rsid w:val="003117BB"/>
    <w:pPr>
      <w:spacing w:after="0" w:line="240" w:lineRule="auto"/>
    </w:pPr>
  </w:style>
  <w:style w:type="paragraph" w:styleId="ListParagraph">
    <w:name w:val="List Paragraph"/>
    <w:basedOn w:val="Normal"/>
    <w:uiPriority w:val="34"/>
    <w:qFormat/>
    <w:rsid w:val="003117BB"/>
    <w:pPr>
      <w:ind w:left="720"/>
      <w:contextualSpacing/>
    </w:pPr>
  </w:style>
  <w:style w:type="paragraph" w:styleId="Quote">
    <w:name w:val="Quote"/>
    <w:basedOn w:val="Normal"/>
    <w:next w:val="Normal"/>
    <w:link w:val="QuoteChar"/>
    <w:uiPriority w:val="29"/>
    <w:qFormat/>
    <w:rsid w:val="003117BB"/>
    <w:rPr>
      <w:rFonts w:asciiTheme="minorHAnsi" w:hAnsiTheme="minorHAnsi"/>
      <w:i/>
      <w:iCs/>
      <w:color w:val="000000" w:themeColor="text1"/>
      <w:sz w:val="22"/>
    </w:rPr>
  </w:style>
  <w:style w:type="character" w:customStyle="1" w:styleId="QuoteChar">
    <w:name w:val="Quote Char"/>
    <w:basedOn w:val="DefaultParagraphFont"/>
    <w:link w:val="Quote"/>
    <w:uiPriority w:val="29"/>
    <w:rsid w:val="003117BB"/>
    <w:rPr>
      <w:i/>
      <w:iCs/>
      <w:color w:val="000000" w:themeColor="text1"/>
    </w:rPr>
  </w:style>
  <w:style w:type="paragraph" w:styleId="IntenseQuote">
    <w:name w:val="Intense Quote"/>
    <w:basedOn w:val="Normal"/>
    <w:next w:val="Normal"/>
    <w:link w:val="IntenseQuoteChar"/>
    <w:uiPriority w:val="30"/>
    <w:qFormat/>
    <w:rsid w:val="003117BB"/>
    <w:pPr>
      <w:pBdr>
        <w:bottom w:val="single" w:sz="4" w:space="4" w:color="4472C4" w:themeColor="accent1"/>
      </w:pBdr>
      <w:spacing w:before="200" w:after="280"/>
      <w:ind w:left="936" w:right="936"/>
    </w:pPr>
    <w:rPr>
      <w:rFonts w:asciiTheme="minorHAnsi" w:hAnsiTheme="minorHAnsi"/>
      <w:b/>
      <w:bCs/>
      <w:i/>
      <w:iCs/>
      <w:color w:val="4472C4" w:themeColor="accent1"/>
      <w:sz w:val="22"/>
    </w:rPr>
  </w:style>
  <w:style w:type="character" w:customStyle="1" w:styleId="IntenseQuoteChar">
    <w:name w:val="Intense Quote Char"/>
    <w:basedOn w:val="DefaultParagraphFont"/>
    <w:link w:val="IntenseQuote"/>
    <w:uiPriority w:val="30"/>
    <w:rsid w:val="003117BB"/>
    <w:rPr>
      <w:b/>
      <w:bCs/>
      <w:i/>
      <w:iCs/>
      <w:color w:val="4472C4" w:themeColor="accent1"/>
    </w:rPr>
  </w:style>
  <w:style w:type="character" w:styleId="SubtleEmphasis">
    <w:name w:val="Subtle Emphasis"/>
    <w:basedOn w:val="DefaultParagraphFont"/>
    <w:uiPriority w:val="19"/>
    <w:qFormat/>
    <w:rsid w:val="003117BB"/>
    <w:rPr>
      <w:i/>
      <w:iCs/>
      <w:color w:val="808080" w:themeColor="text1" w:themeTint="7F"/>
    </w:rPr>
  </w:style>
  <w:style w:type="character" w:styleId="IntenseEmphasis">
    <w:name w:val="Intense Emphasis"/>
    <w:basedOn w:val="DefaultParagraphFont"/>
    <w:uiPriority w:val="21"/>
    <w:qFormat/>
    <w:rsid w:val="003117BB"/>
    <w:rPr>
      <w:b/>
      <w:bCs/>
      <w:i/>
      <w:iCs/>
      <w:color w:val="4472C4" w:themeColor="accent1"/>
    </w:rPr>
  </w:style>
  <w:style w:type="character" w:styleId="SubtleReference">
    <w:name w:val="Subtle Reference"/>
    <w:basedOn w:val="DefaultParagraphFont"/>
    <w:uiPriority w:val="31"/>
    <w:qFormat/>
    <w:rsid w:val="003117BB"/>
    <w:rPr>
      <w:smallCaps/>
      <w:color w:val="ED7D31" w:themeColor="accent2"/>
      <w:u w:val="single"/>
    </w:rPr>
  </w:style>
  <w:style w:type="character" w:styleId="IntenseReference">
    <w:name w:val="Intense Reference"/>
    <w:basedOn w:val="DefaultParagraphFont"/>
    <w:uiPriority w:val="32"/>
    <w:qFormat/>
    <w:rsid w:val="003117BB"/>
    <w:rPr>
      <w:b/>
      <w:bCs/>
      <w:smallCaps/>
      <w:color w:val="ED7D31" w:themeColor="accent2"/>
      <w:spacing w:val="5"/>
      <w:u w:val="single"/>
    </w:rPr>
  </w:style>
  <w:style w:type="character" w:styleId="BookTitle">
    <w:name w:val="Book Title"/>
    <w:basedOn w:val="DefaultParagraphFont"/>
    <w:uiPriority w:val="33"/>
    <w:qFormat/>
    <w:rsid w:val="003117BB"/>
    <w:rPr>
      <w:b/>
      <w:bCs/>
      <w:smallCaps/>
      <w:spacing w:val="5"/>
    </w:rPr>
  </w:style>
  <w:style w:type="paragraph" w:styleId="TOCHeading">
    <w:name w:val="TOC Heading"/>
    <w:basedOn w:val="Heading1"/>
    <w:next w:val="Normal"/>
    <w:uiPriority w:val="39"/>
    <w:semiHidden/>
    <w:unhideWhenUsed/>
    <w:qFormat/>
    <w:rsid w:val="003117BB"/>
    <w:pPr>
      <w:outlineLvl w:val="9"/>
    </w:pPr>
  </w:style>
  <w:style w:type="character" w:styleId="Hyperlink">
    <w:name w:val="Hyperlink"/>
    <w:basedOn w:val="DefaultParagraphFont"/>
    <w:uiPriority w:val="99"/>
    <w:unhideWhenUsed/>
    <w:rsid w:val="005547DA"/>
    <w:rPr>
      <w:color w:val="0563C1" w:themeColor="hyperlink"/>
      <w:u w:val="single"/>
    </w:rPr>
  </w:style>
  <w:style w:type="character" w:styleId="UnresolvedMention">
    <w:name w:val="Unresolved Mention"/>
    <w:basedOn w:val="DefaultParagraphFont"/>
    <w:uiPriority w:val="99"/>
    <w:semiHidden/>
    <w:unhideWhenUsed/>
    <w:rsid w:val="005547DA"/>
    <w:rPr>
      <w:color w:val="605E5C"/>
      <w:shd w:val="clear" w:color="auto" w:fill="E1DFDD"/>
    </w:rPr>
  </w:style>
  <w:style w:type="paragraph" w:styleId="NormalWeb">
    <w:name w:val="Normal (Web)"/>
    <w:basedOn w:val="Normal"/>
    <w:uiPriority w:val="99"/>
    <w:semiHidden/>
    <w:unhideWhenUsed/>
    <w:rsid w:val="00AA56DF"/>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849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653700">
      <w:bodyDiv w:val="1"/>
      <w:marLeft w:val="0"/>
      <w:marRight w:val="0"/>
      <w:marTop w:val="0"/>
      <w:marBottom w:val="0"/>
      <w:divBdr>
        <w:top w:val="none" w:sz="0" w:space="0" w:color="auto"/>
        <w:left w:val="none" w:sz="0" w:space="0" w:color="auto"/>
        <w:bottom w:val="none" w:sz="0" w:space="0" w:color="auto"/>
        <w:right w:val="none" w:sz="0" w:space="0" w:color="auto"/>
      </w:divBdr>
    </w:div>
    <w:div w:id="170709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25</Pages>
  <Words>976</Words>
  <Characters>5565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Kleen</dc:creator>
  <cp:keywords/>
  <dc:description/>
  <cp:lastModifiedBy>Jose, Sonu</cp:lastModifiedBy>
  <cp:revision>3</cp:revision>
  <dcterms:created xsi:type="dcterms:W3CDTF">2021-11-03T19:29:00Z</dcterms:created>
  <dcterms:modified xsi:type="dcterms:W3CDTF">2023-11-07T03:56:00Z</dcterms:modified>
</cp:coreProperties>
</file>